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BBA0E" w14:textId="77777777" w:rsidR="002C782B" w:rsidRPr="00E62416" w:rsidRDefault="00646895" w:rsidP="002C782B">
      <w:pPr>
        <w:pStyle w:val="Header"/>
        <w:jc w:val="right"/>
        <w:rPr>
          <w:rFonts w:ascii="Calibri" w:hAnsi="Calibri"/>
          <w:b/>
          <w:sz w:val="32"/>
          <w:szCs w:val="32"/>
        </w:rPr>
      </w:pPr>
      <w:r>
        <w:rPr>
          <w:noProof/>
          <w:lang w:eastAsia="en-GB"/>
        </w:rPr>
        <w:drawing>
          <wp:anchor distT="0" distB="0" distL="114300" distR="114300" simplePos="0" relativeHeight="251657728" behindDoc="1" locked="0" layoutInCell="1" allowOverlap="1" wp14:anchorId="6F5BBB03" wp14:editId="6F5BBB04">
            <wp:simplePos x="0" y="0"/>
            <wp:positionH relativeFrom="margin">
              <wp:posOffset>0</wp:posOffset>
            </wp:positionH>
            <wp:positionV relativeFrom="margin">
              <wp:posOffset>-168910</wp:posOffset>
            </wp:positionV>
            <wp:extent cx="1333500" cy="134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72E">
        <w:rPr>
          <w:rFonts w:ascii="Calibri" w:hAnsi="Calibri"/>
          <w:szCs w:val="24"/>
        </w:rPr>
        <w:t xml:space="preserve"> </w:t>
      </w:r>
      <w:proofErr w:type="spellStart"/>
      <w:r w:rsidR="002C782B" w:rsidRPr="00E62416">
        <w:rPr>
          <w:rFonts w:ascii="Calibri" w:hAnsi="Calibri"/>
          <w:b/>
          <w:sz w:val="32"/>
          <w:szCs w:val="32"/>
        </w:rPr>
        <w:t>Astwood</w:t>
      </w:r>
      <w:proofErr w:type="spellEnd"/>
      <w:r w:rsidR="002C782B" w:rsidRPr="00E62416">
        <w:rPr>
          <w:rFonts w:ascii="Calibri" w:hAnsi="Calibri"/>
          <w:b/>
          <w:sz w:val="32"/>
          <w:szCs w:val="32"/>
        </w:rPr>
        <w:t xml:space="preserve"> Bank C</w:t>
      </w:r>
      <w:r w:rsidR="002C782B">
        <w:rPr>
          <w:rFonts w:ascii="Calibri" w:hAnsi="Calibri"/>
          <w:b/>
          <w:sz w:val="32"/>
          <w:szCs w:val="32"/>
        </w:rPr>
        <w:t>ommunity Group CIC</w:t>
      </w:r>
    </w:p>
    <w:p w14:paraId="6F5BBA0F" w14:textId="77777777" w:rsidR="002C782B" w:rsidRDefault="002C782B" w:rsidP="002C782B">
      <w:pPr>
        <w:ind w:left="-900"/>
        <w:jc w:val="right"/>
        <w:rPr>
          <w:rFonts w:ascii="Calibri" w:hAnsi="Calibri"/>
          <w:szCs w:val="24"/>
        </w:rPr>
      </w:pPr>
      <w:r w:rsidRPr="00EC774B">
        <w:rPr>
          <w:rFonts w:ascii="Calibri" w:hAnsi="Calibri"/>
          <w:b/>
          <w:bCs/>
          <w:szCs w:val="24"/>
        </w:rPr>
        <w:t>Tel:</w:t>
      </w:r>
      <w:r>
        <w:rPr>
          <w:rFonts w:ascii="Calibri" w:hAnsi="Calibri"/>
          <w:szCs w:val="24"/>
        </w:rPr>
        <w:t xml:space="preserve"> 07745 525840</w:t>
      </w:r>
    </w:p>
    <w:p w14:paraId="6F5BBA10" w14:textId="77777777" w:rsidR="0075072E" w:rsidRDefault="002C782B" w:rsidP="002C782B">
      <w:pPr>
        <w:jc w:val="right"/>
        <w:rPr>
          <w:rFonts w:ascii="Calibri" w:hAnsi="Calibri"/>
          <w:szCs w:val="24"/>
        </w:rPr>
      </w:pP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sidRPr="00EC774B">
        <w:rPr>
          <w:rFonts w:ascii="Calibri" w:hAnsi="Calibri"/>
          <w:b/>
          <w:bCs/>
          <w:szCs w:val="24"/>
        </w:rPr>
        <w:t>Email:</w:t>
      </w:r>
      <w:r>
        <w:rPr>
          <w:rFonts w:ascii="Calibri" w:hAnsi="Calibri"/>
          <w:szCs w:val="24"/>
        </w:rPr>
        <w:t xml:space="preserve"> </w:t>
      </w:r>
      <w:hyperlink r:id="rId9" w:history="1">
        <w:r w:rsidRPr="00CB3BA7">
          <w:rPr>
            <w:rStyle w:val="Hyperlink"/>
            <w:rFonts w:ascii="Calibri" w:hAnsi="Calibri"/>
            <w:szCs w:val="24"/>
          </w:rPr>
          <w:t>secretary@astwoodbankcg.co.uk</w:t>
        </w:r>
      </w:hyperlink>
      <w:r>
        <w:rPr>
          <w:rFonts w:ascii="Calibri" w:hAnsi="Calibri"/>
          <w:szCs w:val="24"/>
        </w:rPr>
        <w:t xml:space="preserve"> </w:t>
      </w:r>
    </w:p>
    <w:p w14:paraId="6F5BBA11" w14:textId="77777777" w:rsidR="00916E5A" w:rsidRDefault="00916E5A" w:rsidP="002C782B">
      <w:pPr>
        <w:jc w:val="right"/>
        <w:rPr>
          <w:rFonts w:ascii="Calibri" w:hAnsi="Calibri"/>
          <w:szCs w:val="24"/>
        </w:rPr>
      </w:pPr>
      <w:r w:rsidRPr="00EC774B">
        <w:rPr>
          <w:rFonts w:ascii="Calibri" w:hAnsi="Calibri"/>
          <w:b/>
          <w:bCs/>
          <w:szCs w:val="24"/>
        </w:rPr>
        <w:t>Web:</w:t>
      </w:r>
      <w:r>
        <w:rPr>
          <w:rFonts w:ascii="Calibri" w:hAnsi="Calibri"/>
          <w:szCs w:val="24"/>
        </w:rPr>
        <w:t xml:space="preserve"> </w:t>
      </w:r>
      <w:hyperlink r:id="rId10" w:history="1">
        <w:r w:rsidRPr="00DF6A90">
          <w:rPr>
            <w:rStyle w:val="Hyperlink"/>
            <w:rFonts w:ascii="Calibri" w:hAnsi="Calibri"/>
            <w:szCs w:val="24"/>
          </w:rPr>
          <w:t>www.astwoodbankcg.co.uk</w:t>
        </w:r>
      </w:hyperlink>
      <w:r>
        <w:rPr>
          <w:rFonts w:ascii="Calibri" w:hAnsi="Calibri"/>
          <w:szCs w:val="24"/>
        </w:rPr>
        <w:t xml:space="preserve"> </w:t>
      </w:r>
    </w:p>
    <w:p w14:paraId="6F5BBA12" w14:textId="77777777" w:rsidR="00916E5A" w:rsidRDefault="00916E5A" w:rsidP="002C782B">
      <w:pPr>
        <w:pBdr>
          <w:bottom w:val="single" w:sz="12" w:space="1" w:color="auto"/>
        </w:pBdr>
        <w:jc w:val="right"/>
        <w:rPr>
          <w:rFonts w:ascii="Calibri" w:hAnsi="Calibri"/>
          <w:szCs w:val="24"/>
        </w:rPr>
      </w:pPr>
    </w:p>
    <w:p w14:paraId="6F5BBA13" w14:textId="77777777" w:rsidR="00B7755B" w:rsidRDefault="00B7755B" w:rsidP="002C782B">
      <w:pPr>
        <w:pBdr>
          <w:bottom w:val="single" w:sz="12" w:space="1" w:color="auto"/>
        </w:pBdr>
        <w:jc w:val="right"/>
        <w:rPr>
          <w:rFonts w:ascii="Calibri" w:hAnsi="Calibri"/>
          <w:szCs w:val="24"/>
        </w:rPr>
      </w:pPr>
    </w:p>
    <w:p w14:paraId="6F5BBA14" w14:textId="77777777" w:rsidR="00B7755B" w:rsidRDefault="00B7755B" w:rsidP="00B7755B">
      <w:pPr>
        <w:rPr>
          <w:rFonts w:ascii="Calibri" w:hAnsi="Calibri"/>
          <w:szCs w:val="24"/>
        </w:rPr>
      </w:pPr>
    </w:p>
    <w:p w14:paraId="6F5BBA15" w14:textId="45B5590D" w:rsidR="00B7755B" w:rsidRPr="004C45FA" w:rsidRDefault="00436424" w:rsidP="00B7755B">
      <w:pPr>
        <w:jc w:val="center"/>
        <w:rPr>
          <w:rFonts w:ascii="Calibri" w:hAnsi="Calibri" w:cs="Calibri"/>
          <w:b/>
          <w:bCs/>
          <w:szCs w:val="24"/>
        </w:rPr>
      </w:pPr>
      <w:r>
        <w:rPr>
          <w:rFonts w:ascii="Calibri" w:hAnsi="Calibri" w:cs="Calibri"/>
          <w:b/>
          <w:bCs/>
          <w:szCs w:val="24"/>
        </w:rPr>
        <w:t xml:space="preserve">CHRISTMAS LIGHT SWITCH ON </w:t>
      </w:r>
      <w:r w:rsidR="00B7755B" w:rsidRPr="004C45FA">
        <w:rPr>
          <w:rFonts w:ascii="Calibri" w:hAnsi="Calibri" w:cs="Calibri"/>
          <w:b/>
          <w:bCs/>
          <w:szCs w:val="24"/>
        </w:rPr>
        <w:t>CATERING</w:t>
      </w:r>
      <w:r w:rsidR="00B0615B">
        <w:rPr>
          <w:rFonts w:ascii="Calibri" w:hAnsi="Calibri" w:cs="Calibri"/>
          <w:b/>
          <w:bCs/>
          <w:szCs w:val="24"/>
        </w:rPr>
        <w:t xml:space="preserve">/BAR </w:t>
      </w:r>
      <w:r w:rsidR="00B7755B" w:rsidRPr="004C45FA">
        <w:rPr>
          <w:rFonts w:ascii="Calibri" w:hAnsi="Calibri" w:cs="Calibri"/>
          <w:b/>
          <w:bCs/>
          <w:szCs w:val="24"/>
        </w:rPr>
        <w:t>CONCESSION 202</w:t>
      </w:r>
      <w:r w:rsidR="00DC31CE">
        <w:rPr>
          <w:rFonts w:ascii="Calibri" w:hAnsi="Calibri" w:cs="Calibri"/>
          <w:b/>
          <w:bCs/>
          <w:szCs w:val="24"/>
        </w:rPr>
        <w:t>5</w:t>
      </w:r>
    </w:p>
    <w:p w14:paraId="6F5BBA16" w14:textId="77777777" w:rsidR="00B7755B" w:rsidRPr="004C45FA" w:rsidRDefault="00B7755B" w:rsidP="00B7755B">
      <w:pPr>
        <w:rPr>
          <w:rFonts w:ascii="Calibri" w:hAnsi="Calibri" w:cs="Calibri"/>
          <w:b/>
          <w:bCs/>
          <w:szCs w:val="24"/>
        </w:rPr>
      </w:pPr>
    </w:p>
    <w:p w14:paraId="6F5BBA17" w14:textId="77777777" w:rsidR="00CE2A8D" w:rsidRPr="003475E7" w:rsidRDefault="00CE2A8D" w:rsidP="00B7755B">
      <w:pPr>
        <w:rPr>
          <w:rFonts w:ascii="Calibri" w:hAnsi="Calibri" w:cs="Calibri"/>
        </w:rPr>
      </w:pPr>
      <w:r w:rsidRPr="004C45FA">
        <w:rPr>
          <w:rFonts w:ascii="Calibri" w:hAnsi="Calibri" w:cs="Calibri"/>
        </w:rPr>
        <w:t xml:space="preserve">Dear Trader, </w:t>
      </w:r>
    </w:p>
    <w:p w14:paraId="6F5BBA18" w14:textId="77777777" w:rsidR="00CE2A8D" w:rsidRPr="003475E7" w:rsidRDefault="00CE2A8D" w:rsidP="00B7755B">
      <w:pPr>
        <w:rPr>
          <w:rFonts w:ascii="Calibri" w:hAnsi="Calibri" w:cs="Calibri"/>
        </w:rPr>
      </w:pPr>
    </w:p>
    <w:p w14:paraId="6F5BBA19" w14:textId="61658F51" w:rsidR="00CE2A8D" w:rsidRPr="003475E7" w:rsidRDefault="00CE2A8D" w:rsidP="00B7755B">
      <w:pPr>
        <w:rPr>
          <w:rFonts w:ascii="Calibri" w:hAnsi="Calibri" w:cs="Calibri"/>
        </w:rPr>
      </w:pPr>
      <w:r w:rsidRPr="003475E7">
        <w:rPr>
          <w:rFonts w:ascii="Calibri" w:hAnsi="Calibri" w:cs="Calibri"/>
        </w:rPr>
        <w:t xml:space="preserve">Welcome to </w:t>
      </w:r>
      <w:proofErr w:type="spellStart"/>
      <w:r w:rsidR="00F80991">
        <w:rPr>
          <w:rFonts w:ascii="Calibri" w:hAnsi="Calibri" w:cs="Calibri"/>
        </w:rPr>
        <w:t>Astwood</w:t>
      </w:r>
      <w:proofErr w:type="spellEnd"/>
      <w:r w:rsidR="00F80991">
        <w:rPr>
          <w:rFonts w:ascii="Calibri" w:hAnsi="Calibri" w:cs="Calibri"/>
        </w:rPr>
        <w:t xml:space="preserve"> Ban</w:t>
      </w:r>
      <w:r w:rsidR="00DC31CE">
        <w:rPr>
          <w:rFonts w:ascii="Calibri" w:hAnsi="Calibri" w:cs="Calibri"/>
        </w:rPr>
        <w:t>k Christmas Light Switch on 2025</w:t>
      </w:r>
      <w:r w:rsidRPr="003475E7">
        <w:rPr>
          <w:rFonts w:ascii="Calibri" w:hAnsi="Calibri" w:cs="Calibri"/>
        </w:rPr>
        <w:t xml:space="preserve">. You will find enclosed </w:t>
      </w:r>
      <w:r w:rsidR="00CA5296">
        <w:rPr>
          <w:rFonts w:ascii="Calibri" w:hAnsi="Calibri" w:cs="Calibri"/>
        </w:rPr>
        <w:t>the</w:t>
      </w:r>
      <w:r w:rsidRPr="003475E7">
        <w:rPr>
          <w:rFonts w:ascii="Calibri" w:hAnsi="Calibri" w:cs="Calibri"/>
        </w:rPr>
        <w:t xml:space="preserve"> Application Form</w:t>
      </w:r>
      <w:proofErr w:type="gramStart"/>
      <w:r w:rsidR="00CA5296">
        <w:rPr>
          <w:rFonts w:ascii="Calibri" w:hAnsi="Calibri" w:cs="Calibri"/>
        </w:rPr>
        <w:t xml:space="preserve">, </w:t>
      </w:r>
      <w:r w:rsidRPr="003475E7">
        <w:rPr>
          <w:rFonts w:ascii="Calibri" w:hAnsi="Calibri" w:cs="Calibri"/>
        </w:rPr>
        <w:t xml:space="preserve"> Public</w:t>
      </w:r>
      <w:proofErr w:type="gramEnd"/>
      <w:r w:rsidRPr="003475E7">
        <w:rPr>
          <w:rFonts w:ascii="Calibri" w:hAnsi="Calibri" w:cs="Calibri"/>
        </w:rPr>
        <w:t xml:space="preserve"> Liability and Risk Assessment Forms. All applications will be by a means of </w:t>
      </w:r>
      <w:r w:rsidR="001B064A" w:rsidRPr="003475E7">
        <w:rPr>
          <w:rFonts w:ascii="Calibri" w:hAnsi="Calibri" w:cs="Calibri"/>
        </w:rPr>
        <w:t xml:space="preserve">application. </w:t>
      </w:r>
      <w:r w:rsidR="00154DBE" w:rsidRPr="003475E7">
        <w:rPr>
          <w:rFonts w:ascii="Calibri" w:hAnsi="Calibri" w:cs="Calibri"/>
        </w:rPr>
        <w:t xml:space="preserve">The event attracts a footfall of </w:t>
      </w:r>
      <w:r w:rsidR="00617B11">
        <w:rPr>
          <w:rFonts w:ascii="Calibri" w:hAnsi="Calibri" w:cs="Calibri"/>
        </w:rPr>
        <w:t xml:space="preserve">3 </w:t>
      </w:r>
      <w:r w:rsidR="00D0371B">
        <w:rPr>
          <w:rFonts w:ascii="Calibri" w:hAnsi="Calibri" w:cs="Calibri"/>
        </w:rPr>
        <w:t>–</w:t>
      </w:r>
      <w:r w:rsidR="00617B11">
        <w:rPr>
          <w:rFonts w:ascii="Calibri" w:hAnsi="Calibri" w:cs="Calibri"/>
        </w:rPr>
        <w:t xml:space="preserve"> 4</w:t>
      </w:r>
      <w:r w:rsidR="00D0371B">
        <w:rPr>
          <w:rFonts w:ascii="Calibri" w:hAnsi="Calibri" w:cs="Calibri"/>
        </w:rPr>
        <w:t>,000</w:t>
      </w:r>
      <w:r w:rsidR="00154DBE" w:rsidRPr="003475E7">
        <w:rPr>
          <w:rFonts w:ascii="Calibri" w:hAnsi="Calibri" w:cs="Calibri"/>
        </w:rPr>
        <w:t xml:space="preserve"> attendees. </w:t>
      </w:r>
    </w:p>
    <w:p w14:paraId="6F5BBA1A" w14:textId="77777777" w:rsidR="001B064A" w:rsidRPr="003475E7" w:rsidRDefault="001B064A" w:rsidP="00B7755B">
      <w:pPr>
        <w:rPr>
          <w:rFonts w:ascii="Calibri" w:hAnsi="Calibri" w:cs="Calibri"/>
        </w:rPr>
      </w:pPr>
    </w:p>
    <w:p w14:paraId="6F5BBA1B" w14:textId="6B5F4397" w:rsidR="001B064A" w:rsidRPr="003475E7" w:rsidRDefault="001B064A" w:rsidP="00B7755B">
      <w:pPr>
        <w:rPr>
          <w:rFonts w:ascii="Calibri" w:hAnsi="Calibri" w:cs="Calibri"/>
          <w:color w:val="FF0000"/>
        </w:rPr>
      </w:pPr>
      <w:r w:rsidRPr="003475E7">
        <w:rPr>
          <w:rFonts w:ascii="Calibri" w:hAnsi="Calibri" w:cs="Calibri"/>
        </w:rPr>
        <w:t xml:space="preserve">We cannot process your Catering Concession Application Form until we receive all the forms together, signed and dated IN FULL, PLEASE NOTE we have an application </w:t>
      </w:r>
      <w:r w:rsidR="00FA3DF8" w:rsidRPr="003475E7">
        <w:rPr>
          <w:rFonts w:ascii="Calibri" w:hAnsi="Calibri" w:cs="Calibri"/>
        </w:rPr>
        <w:t>d</w:t>
      </w:r>
      <w:r w:rsidRPr="003475E7">
        <w:rPr>
          <w:rFonts w:ascii="Calibri" w:hAnsi="Calibri" w:cs="Calibri"/>
        </w:rPr>
        <w:t>eadline of</w:t>
      </w:r>
      <w:r w:rsidR="00FA3DF8" w:rsidRPr="003475E7">
        <w:rPr>
          <w:rFonts w:ascii="Calibri" w:hAnsi="Calibri" w:cs="Calibri"/>
        </w:rPr>
        <w:t xml:space="preserve"> </w:t>
      </w:r>
      <w:r w:rsidR="00CE00AD">
        <w:rPr>
          <w:rFonts w:ascii="Calibri" w:hAnsi="Calibri" w:cs="Calibri"/>
        </w:rPr>
        <w:t>31</w:t>
      </w:r>
      <w:r w:rsidR="00CE00AD" w:rsidRPr="00CE00AD">
        <w:rPr>
          <w:rFonts w:ascii="Calibri" w:hAnsi="Calibri" w:cs="Calibri"/>
          <w:vertAlign w:val="superscript"/>
        </w:rPr>
        <w:t>st</w:t>
      </w:r>
      <w:r w:rsidR="00CE00AD">
        <w:rPr>
          <w:rFonts w:ascii="Calibri" w:hAnsi="Calibri" w:cs="Calibri"/>
        </w:rPr>
        <w:t xml:space="preserve"> October. </w:t>
      </w:r>
      <w:r w:rsidR="00182390">
        <w:rPr>
          <w:rFonts w:ascii="Calibri" w:hAnsi="Calibri" w:cs="Calibri"/>
        </w:rPr>
        <w:t xml:space="preserve"> </w:t>
      </w:r>
      <w:r w:rsidR="00901324">
        <w:rPr>
          <w:rFonts w:ascii="Calibri" w:hAnsi="Calibri" w:cs="Calibri"/>
        </w:rPr>
        <w:t xml:space="preserve"> </w:t>
      </w:r>
      <w:r w:rsidR="00FA3DF8" w:rsidRPr="003475E7">
        <w:rPr>
          <w:rFonts w:ascii="Calibri" w:hAnsi="Calibri" w:cs="Calibri"/>
        </w:rPr>
        <w:t xml:space="preserve"> </w:t>
      </w:r>
      <w:r w:rsidRPr="003475E7">
        <w:rPr>
          <w:rFonts w:ascii="Calibri" w:hAnsi="Calibri" w:cs="Calibri"/>
          <w:color w:val="FF0000"/>
        </w:rPr>
        <w:t xml:space="preserve"> </w:t>
      </w:r>
    </w:p>
    <w:p w14:paraId="6F5BBA1C" w14:textId="77777777" w:rsidR="001B064A" w:rsidRPr="003475E7" w:rsidRDefault="001B064A" w:rsidP="00B7755B">
      <w:pPr>
        <w:rPr>
          <w:rFonts w:ascii="Calibri" w:hAnsi="Calibri" w:cs="Calibri"/>
          <w:color w:val="FF0000"/>
        </w:rPr>
      </w:pPr>
    </w:p>
    <w:p w14:paraId="6F5BBA1F" w14:textId="77777777" w:rsidR="001B064A" w:rsidRPr="003475E7" w:rsidRDefault="001B064A" w:rsidP="00B7755B">
      <w:pPr>
        <w:rPr>
          <w:rFonts w:ascii="Calibri" w:hAnsi="Calibri" w:cs="Calibri"/>
          <w:b/>
          <w:bCs/>
        </w:rPr>
      </w:pPr>
      <w:r w:rsidRPr="003475E7">
        <w:rPr>
          <w:rFonts w:ascii="Calibri" w:hAnsi="Calibri" w:cs="Calibri"/>
          <w:b/>
          <w:bCs/>
        </w:rPr>
        <w:t xml:space="preserve">Can I reiterate that we cannot accept any applications without the relevant forms returned fully </w:t>
      </w:r>
      <w:proofErr w:type="gramStart"/>
      <w:r w:rsidRPr="003475E7">
        <w:rPr>
          <w:rFonts w:ascii="Calibri" w:hAnsi="Calibri" w:cs="Calibri"/>
          <w:b/>
          <w:bCs/>
        </w:rPr>
        <w:t>completed.</w:t>
      </w:r>
      <w:proofErr w:type="gramEnd"/>
      <w:r w:rsidRPr="003475E7">
        <w:rPr>
          <w:rFonts w:ascii="Calibri" w:hAnsi="Calibri" w:cs="Calibri"/>
          <w:b/>
          <w:bCs/>
        </w:rPr>
        <w:t xml:space="preserve"> Any missing information will result in your application being returned to you. DO NOT send you own </w:t>
      </w:r>
      <w:proofErr w:type="gramStart"/>
      <w:r w:rsidRPr="003475E7">
        <w:rPr>
          <w:rFonts w:ascii="Calibri" w:hAnsi="Calibri" w:cs="Calibri"/>
          <w:b/>
          <w:bCs/>
        </w:rPr>
        <w:t xml:space="preserve">version of forms ONLY </w:t>
      </w:r>
      <w:proofErr w:type="spellStart"/>
      <w:r w:rsidRPr="003475E7">
        <w:rPr>
          <w:rFonts w:ascii="Calibri" w:hAnsi="Calibri" w:cs="Calibri"/>
          <w:b/>
          <w:bCs/>
        </w:rPr>
        <w:t>Astwood</w:t>
      </w:r>
      <w:proofErr w:type="spellEnd"/>
      <w:r w:rsidRPr="003475E7">
        <w:rPr>
          <w:rFonts w:ascii="Calibri" w:hAnsi="Calibri" w:cs="Calibri"/>
          <w:b/>
          <w:bCs/>
        </w:rPr>
        <w:t xml:space="preserve"> Bank Community Group forms are</w:t>
      </w:r>
      <w:proofErr w:type="gramEnd"/>
      <w:r w:rsidRPr="003475E7">
        <w:rPr>
          <w:rFonts w:ascii="Calibri" w:hAnsi="Calibri" w:cs="Calibri"/>
          <w:b/>
          <w:bCs/>
        </w:rPr>
        <w:t xml:space="preserve"> acceptable.</w:t>
      </w:r>
    </w:p>
    <w:p w14:paraId="6F5BBA20" w14:textId="77777777" w:rsidR="001B064A" w:rsidRPr="003475E7" w:rsidRDefault="001B064A" w:rsidP="00B7755B">
      <w:pPr>
        <w:rPr>
          <w:rFonts w:ascii="Calibri" w:hAnsi="Calibri" w:cs="Calibri"/>
          <w:b/>
          <w:bCs/>
        </w:rPr>
      </w:pPr>
    </w:p>
    <w:p w14:paraId="6F5BBA21" w14:textId="3DE3D43B" w:rsidR="001B064A" w:rsidRPr="003475E7" w:rsidRDefault="001B064A" w:rsidP="00B7755B">
      <w:pPr>
        <w:rPr>
          <w:rFonts w:ascii="Calibri" w:hAnsi="Calibri" w:cs="Calibri"/>
        </w:rPr>
      </w:pPr>
      <w:r w:rsidRPr="003475E7">
        <w:rPr>
          <w:rFonts w:ascii="Calibri" w:hAnsi="Calibri" w:cs="Calibri"/>
        </w:rPr>
        <w:t>Once we have received your fully completed application, we will contact you to acknowledge receipt</w:t>
      </w:r>
      <w:r w:rsidR="00922722" w:rsidRPr="003475E7">
        <w:rPr>
          <w:rFonts w:ascii="Calibri" w:hAnsi="Calibri" w:cs="Calibri"/>
        </w:rPr>
        <w:t xml:space="preserve"> and informing you if you have been </w:t>
      </w:r>
      <w:r w:rsidR="00182390" w:rsidRPr="003475E7">
        <w:rPr>
          <w:rFonts w:ascii="Calibri" w:hAnsi="Calibri" w:cs="Calibri"/>
        </w:rPr>
        <w:t>successful</w:t>
      </w:r>
      <w:r w:rsidRPr="003475E7">
        <w:rPr>
          <w:rFonts w:ascii="Calibri" w:hAnsi="Calibri" w:cs="Calibri"/>
        </w:rPr>
        <w:t>. We</w:t>
      </w:r>
      <w:r w:rsidR="00922722" w:rsidRPr="003475E7">
        <w:rPr>
          <w:rFonts w:ascii="Calibri" w:hAnsi="Calibri" w:cs="Calibri"/>
        </w:rPr>
        <w:t>’</w:t>
      </w:r>
      <w:r w:rsidRPr="003475E7">
        <w:rPr>
          <w:rFonts w:ascii="Calibri" w:hAnsi="Calibri" w:cs="Calibri"/>
        </w:rPr>
        <w:t xml:space="preserve">ll also not be able to notify you of your stand number or position until </w:t>
      </w:r>
      <w:r w:rsidR="00922722" w:rsidRPr="003475E7">
        <w:rPr>
          <w:rFonts w:ascii="Calibri" w:hAnsi="Calibri" w:cs="Calibri"/>
        </w:rPr>
        <w:t>closer to the time of</w:t>
      </w:r>
      <w:r w:rsidRPr="003475E7">
        <w:rPr>
          <w:rFonts w:ascii="Calibri" w:hAnsi="Calibri" w:cs="Calibri"/>
        </w:rPr>
        <w:t xml:space="preserve"> </w:t>
      </w:r>
      <w:r w:rsidR="00CE00AD">
        <w:rPr>
          <w:rFonts w:ascii="Calibri" w:hAnsi="Calibri" w:cs="Calibri"/>
        </w:rPr>
        <w:t>the event</w:t>
      </w:r>
      <w:r w:rsidRPr="003475E7">
        <w:rPr>
          <w:rFonts w:ascii="Calibri" w:hAnsi="Calibri" w:cs="Calibri"/>
        </w:rPr>
        <w:t>. We would appreciate you not trying to contact us to get this information.</w:t>
      </w:r>
    </w:p>
    <w:p w14:paraId="6F5BBA22" w14:textId="77777777" w:rsidR="003E4E02" w:rsidRPr="003475E7" w:rsidRDefault="003E4E02" w:rsidP="00B7755B">
      <w:pPr>
        <w:rPr>
          <w:rFonts w:ascii="Calibri" w:hAnsi="Calibri" w:cs="Calibri"/>
        </w:rPr>
      </w:pPr>
    </w:p>
    <w:p w14:paraId="6F5BBA23" w14:textId="0ADE9295" w:rsidR="00370187" w:rsidRPr="003475E7" w:rsidRDefault="008E516A" w:rsidP="00B7755B">
      <w:pPr>
        <w:rPr>
          <w:rFonts w:ascii="Calibri" w:hAnsi="Calibri" w:cs="Calibri"/>
          <w:b/>
          <w:bCs/>
        </w:rPr>
      </w:pPr>
      <w:r>
        <w:rPr>
          <w:rFonts w:ascii="Calibri" w:hAnsi="Calibri" w:cs="Calibri"/>
          <w:b/>
          <w:bCs/>
        </w:rPr>
        <w:t>Event</w:t>
      </w:r>
      <w:r w:rsidR="00370187" w:rsidRPr="003475E7">
        <w:rPr>
          <w:rFonts w:ascii="Calibri" w:hAnsi="Calibri" w:cs="Calibri"/>
          <w:b/>
          <w:bCs/>
        </w:rPr>
        <w:t xml:space="preserve"> Details: </w:t>
      </w:r>
    </w:p>
    <w:p w14:paraId="6F5BBA24" w14:textId="5C773B1B" w:rsidR="00370187" w:rsidRPr="003475E7" w:rsidRDefault="00370187" w:rsidP="00370187">
      <w:pPr>
        <w:numPr>
          <w:ilvl w:val="0"/>
          <w:numId w:val="3"/>
        </w:numPr>
        <w:rPr>
          <w:rFonts w:ascii="Calibri" w:hAnsi="Calibri" w:cs="Calibri"/>
        </w:rPr>
      </w:pPr>
      <w:r w:rsidRPr="003475E7">
        <w:rPr>
          <w:rFonts w:ascii="Calibri" w:hAnsi="Calibri" w:cs="Calibri"/>
        </w:rPr>
        <w:t xml:space="preserve">The </w:t>
      </w:r>
      <w:r w:rsidR="006A1F1D">
        <w:rPr>
          <w:rFonts w:ascii="Calibri" w:hAnsi="Calibri" w:cs="Calibri"/>
        </w:rPr>
        <w:t>event</w:t>
      </w:r>
      <w:r w:rsidRPr="003475E7">
        <w:rPr>
          <w:rFonts w:ascii="Calibri" w:hAnsi="Calibri" w:cs="Calibri"/>
        </w:rPr>
        <w:t xml:space="preserve"> is open to the public from </w:t>
      </w:r>
      <w:r w:rsidR="006A1F1D">
        <w:rPr>
          <w:rFonts w:ascii="Calibri" w:hAnsi="Calibri" w:cs="Calibri"/>
        </w:rPr>
        <w:t>15:00 – 18:00</w:t>
      </w:r>
      <w:r w:rsidRPr="003475E7">
        <w:rPr>
          <w:rFonts w:ascii="Calibri" w:hAnsi="Calibri" w:cs="Calibri"/>
        </w:rPr>
        <w:t xml:space="preserve"> on Saturday</w:t>
      </w:r>
      <w:r w:rsidR="0048617C">
        <w:rPr>
          <w:rFonts w:ascii="Calibri" w:hAnsi="Calibri" w:cs="Calibri"/>
        </w:rPr>
        <w:t xml:space="preserve"> </w:t>
      </w:r>
      <w:r w:rsidR="00DC31CE">
        <w:rPr>
          <w:rFonts w:ascii="Calibri" w:hAnsi="Calibri" w:cs="Calibri"/>
        </w:rPr>
        <w:t>29</w:t>
      </w:r>
      <w:r w:rsidR="006A1F1D" w:rsidRPr="006A1F1D">
        <w:rPr>
          <w:rFonts w:ascii="Calibri" w:hAnsi="Calibri" w:cs="Calibri"/>
          <w:vertAlign w:val="superscript"/>
        </w:rPr>
        <w:t>th</w:t>
      </w:r>
      <w:r w:rsidR="006A1F1D">
        <w:rPr>
          <w:rFonts w:ascii="Calibri" w:hAnsi="Calibri" w:cs="Calibri"/>
        </w:rPr>
        <w:t xml:space="preserve"> November</w:t>
      </w:r>
      <w:r w:rsidRPr="003475E7">
        <w:rPr>
          <w:rFonts w:ascii="Calibri" w:hAnsi="Calibri" w:cs="Calibri"/>
        </w:rPr>
        <w:t xml:space="preserve">. </w:t>
      </w:r>
    </w:p>
    <w:p w14:paraId="6F5BBA25" w14:textId="689F96F4" w:rsidR="00370187" w:rsidRPr="003475E7" w:rsidRDefault="00AF4357" w:rsidP="00370187">
      <w:pPr>
        <w:numPr>
          <w:ilvl w:val="0"/>
          <w:numId w:val="3"/>
        </w:numPr>
        <w:rPr>
          <w:rFonts w:ascii="Calibri" w:hAnsi="Calibri" w:cs="Calibri"/>
        </w:rPr>
      </w:pPr>
      <w:r>
        <w:rPr>
          <w:rFonts w:ascii="Calibri" w:hAnsi="Calibri" w:cs="Calibri"/>
        </w:rPr>
        <w:t xml:space="preserve">Arrival information will be communicated to you closer to the time of the event given the complexity of the requirement of closing the road ahead of loading traders in to the trading area. </w:t>
      </w:r>
    </w:p>
    <w:p w14:paraId="6F5BBA26" w14:textId="4BBBE369" w:rsidR="00370187" w:rsidRPr="003475E7" w:rsidRDefault="00370187" w:rsidP="00370187">
      <w:pPr>
        <w:numPr>
          <w:ilvl w:val="0"/>
          <w:numId w:val="3"/>
        </w:numPr>
        <w:rPr>
          <w:rFonts w:ascii="Calibri" w:hAnsi="Calibri" w:cs="Calibri"/>
        </w:rPr>
      </w:pPr>
      <w:r w:rsidRPr="003475E7">
        <w:rPr>
          <w:rFonts w:ascii="Calibri" w:hAnsi="Calibri" w:cs="Calibri"/>
        </w:rPr>
        <w:t xml:space="preserve">The estimated footfall of the </w:t>
      </w:r>
      <w:r w:rsidR="005C599E">
        <w:rPr>
          <w:rFonts w:ascii="Calibri" w:hAnsi="Calibri" w:cs="Calibri"/>
        </w:rPr>
        <w:t>event</w:t>
      </w:r>
      <w:r w:rsidRPr="003475E7">
        <w:rPr>
          <w:rFonts w:ascii="Calibri" w:hAnsi="Calibri" w:cs="Calibri"/>
        </w:rPr>
        <w:t xml:space="preserve"> is </w:t>
      </w:r>
      <w:r w:rsidR="00AF4357">
        <w:rPr>
          <w:rFonts w:ascii="Calibri" w:hAnsi="Calibri" w:cs="Calibri"/>
        </w:rPr>
        <w:t>3-4,000</w:t>
      </w:r>
      <w:r w:rsidRPr="003475E7">
        <w:rPr>
          <w:rFonts w:ascii="Calibri" w:hAnsi="Calibri" w:cs="Calibri"/>
        </w:rPr>
        <w:t xml:space="preserve"> people</w:t>
      </w:r>
    </w:p>
    <w:p w14:paraId="6F5BBA27" w14:textId="77777777" w:rsidR="00370187" w:rsidRPr="003475E7" w:rsidRDefault="00370187" w:rsidP="00B7755B">
      <w:pPr>
        <w:rPr>
          <w:rFonts w:ascii="Calibri" w:hAnsi="Calibri" w:cs="Calibri"/>
        </w:rPr>
      </w:pPr>
    </w:p>
    <w:p w14:paraId="6F5BBA28" w14:textId="77777777" w:rsidR="003E4E02" w:rsidRPr="003475E7" w:rsidRDefault="003E4E02" w:rsidP="00B7755B">
      <w:pPr>
        <w:rPr>
          <w:rFonts w:ascii="Calibri" w:hAnsi="Calibri" w:cs="Calibri"/>
          <w:b/>
          <w:bCs/>
        </w:rPr>
      </w:pPr>
      <w:r w:rsidRPr="003475E7">
        <w:rPr>
          <w:rFonts w:ascii="Calibri" w:hAnsi="Calibri" w:cs="Calibri"/>
          <w:b/>
          <w:bCs/>
        </w:rPr>
        <w:t>We are</w:t>
      </w:r>
      <w:r w:rsidR="00370187" w:rsidRPr="003475E7">
        <w:rPr>
          <w:rFonts w:ascii="Calibri" w:hAnsi="Calibri" w:cs="Calibri"/>
          <w:b/>
          <w:bCs/>
        </w:rPr>
        <w:t xml:space="preserve"> looking for:</w:t>
      </w:r>
    </w:p>
    <w:p w14:paraId="6F5BBA29" w14:textId="6085D6B7" w:rsidR="00370187" w:rsidRPr="0017109A" w:rsidRDefault="00370187" w:rsidP="00003527">
      <w:pPr>
        <w:rPr>
          <w:rFonts w:ascii="Calibri" w:hAnsi="Calibri" w:cs="Calibri"/>
        </w:rPr>
      </w:pPr>
      <w:r w:rsidRPr="0017109A">
        <w:rPr>
          <w:rFonts w:ascii="Calibri" w:hAnsi="Calibri" w:cs="Calibri"/>
        </w:rPr>
        <w:t>A wide range of good quality catering facilities for our visitors at reasonable prices</w:t>
      </w:r>
      <w:r w:rsidR="00003527">
        <w:rPr>
          <w:rFonts w:ascii="Calibri" w:hAnsi="Calibri" w:cs="Calibri"/>
        </w:rPr>
        <w:t xml:space="preserve"> including but not limited to:</w:t>
      </w:r>
      <w:r w:rsidRPr="0017109A">
        <w:rPr>
          <w:rFonts w:ascii="Calibri" w:hAnsi="Calibri" w:cs="Calibri"/>
        </w:rPr>
        <w:t xml:space="preserve"> </w:t>
      </w:r>
    </w:p>
    <w:p w14:paraId="6F5BBA2D" w14:textId="77777777" w:rsidR="00117B33" w:rsidRPr="0017109A" w:rsidRDefault="00117B33" w:rsidP="00370187">
      <w:pPr>
        <w:numPr>
          <w:ilvl w:val="0"/>
          <w:numId w:val="4"/>
        </w:numPr>
        <w:rPr>
          <w:rFonts w:ascii="Calibri" w:hAnsi="Calibri" w:cs="Calibri"/>
        </w:rPr>
      </w:pPr>
      <w:r w:rsidRPr="0017109A">
        <w:rPr>
          <w:rFonts w:ascii="Calibri" w:hAnsi="Calibri" w:cs="Calibri"/>
        </w:rPr>
        <w:t xml:space="preserve">A range of alternative food outlets such as </w:t>
      </w:r>
      <w:r w:rsidR="00370187" w:rsidRPr="0017109A">
        <w:rPr>
          <w:rFonts w:ascii="Calibri" w:hAnsi="Calibri" w:cs="Calibri"/>
        </w:rPr>
        <w:t xml:space="preserve">pizza, paella, jacket potatoes, vegetarian etc. </w:t>
      </w:r>
    </w:p>
    <w:p w14:paraId="6C59F485" w14:textId="77777777" w:rsidR="00F72681" w:rsidRDefault="00370187" w:rsidP="0017109A">
      <w:pPr>
        <w:numPr>
          <w:ilvl w:val="0"/>
          <w:numId w:val="4"/>
        </w:numPr>
        <w:rPr>
          <w:rFonts w:ascii="Calibri" w:hAnsi="Calibri" w:cs="Calibri"/>
        </w:rPr>
      </w:pPr>
      <w:r w:rsidRPr="0017109A">
        <w:rPr>
          <w:rFonts w:ascii="Calibri" w:hAnsi="Calibri" w:cs="Calibri"/>
        </w:rPr>
        <w:t>Tea/Coffee</w:t>
      </w:r>
      <w:r w:rsidR="00F72681">
        <w:rPr>
          <w:rFonts w:ascii="Calibri" w:hAnsi="Calibri" w:cs="Calibri"/>
        </w:rPr>
        <w:t xml:space="preserve"> units</w:t>
      </w:r>
    </w:p>
    <w:p w14:paraId="785D82E0" w14:textId="77777777" w:rsidR="00FC0F1F" w:rsidRDefault="00FC0F1F" w:rsidP="0017109A">
      <w:pPr>
        <w:numPr>
          <w:ilvl w:val="0"/>
          <w:numId w:val="4"/>
        </w:numPr>
        <w:rPr>
          <w:rFonts w:ascii="Calibri" w:hAnsi="Calibri" w:cs="Calibri"/>
        </w:rPr>
      </w:pPr>
      <w:r>
        <w:rPr>
          <w:rFonts w:ascii="Calibri" w:hAnsi="Calibri" w:cs="Calibri"/>
        </w:rPr>
        <w:t xml:space="preserve">Ice Cream vendors </w:t>
      </w:r>
    </w:p>
    <w:p w14:paraId="6F5BBA2E" w14:textId="5975FDDB" w:rsidR="00185DAE" w:rsidRPr="00FC0F1F" w:rsidRDefault="00FC0F1F" w:rsidP="00FC0F1F">
      <w:pPr>
        <w:numPr>
          <w:ilvl w:val="0"/>
          <w:numId w:val="4"/>
        </w:numPr>
        <w:rPr>
          <w:rFonts w:ascii="Calibri" w:hAnsi="Calibri" w:cs="Calibri"/>
        </w:rPr>
      </w:pPr>
      <w:r>
        <w:rPr>
          <w:rFonts w:ascii="Calibri" w:hAnsi="Calibri" w:cs="Calibri"/>
        </w:rPr>
        <w:t>Burger/Fun Fair catering vans</w:t>
      </w:r>
    </w:p>
    <w:p w14:paraId="6F5BBA2F" w14:textId="77777777" w:rsidR="00370187" w:rsidRPr="003475E7" w:rsidRDefault="00370187" w:rsidP="00370187">
      <w:pPr>
        <w:numPr>
          <w:ilvl w:val="0"/>
          <w:numId w:val="4"/>
        </w:numPr>
        <w:rPr>
          <w:rFonts w:ascii="Calibri" w:hAnsi="Calibri" w:cs="Calibri"/>
        </w:rPr>
      </w:pPr>
      <w:r w:rsidRPr="003475E7">
        <w:rPr>
          <w:rFonts w:ascii="Calibri" w:hAnsi="Calibri" w:cs="Calibri"/>
        </w:rPr>
        <w:t>Local producers/products will be encouraged</w:t>
      </w:r>
    </w:p>
    <w:p w14:paraId="6F5BBA30" w14:textId="77777777" w:rsidR="00E02E06" w:rsidRPr="003475E7" w:rsidRDefault="00E02E06" w:rsidP="00E02E06">
      <w:pPr>
        <w:rPr>
          <w:rFonts w:ascii="Calibri" w:hAnsi="Calibri" w:cs="Calibri"/>
        </w:rPr>
      </w:pPr>
    </w:p>
    <w:p w14:paraId="6F5BBA31" w14:textId="77777777" w:rsidR="00E02E06" w:rsidRPr="003475E7" w:rsidRDefault="00E02E06" w:rsidP="00E02E06">
      <w:pPr>
        <w:rPr>
          <w:rFonts w:ascii="Calibri" w:hAnsi="Calibri" w:cs="Calibri"/>
        </w:rPr>
      </w:pPr>
    </w:p>
    <w:p w14:paraId="6F5BBA32" w14:textId="77777777" w:rsidR="00E02E06" w:rsidRPr="003475E7" w:rsidRDefault="00E02E06" w:rsidP="00E02E06">
      <w:pPr>
        <w:rPr>
          <w:rFonts w:ascii="Calibri" w:hAnsi="Calibri" w:cs="Calibri"/>
          <w:b/>
          <w:bCs/>
        </w:rPr>
      </w:pPr>
      <w:r w:rsidRPr="003475E7">
        <w:rPr>
          <w:rFonts w:ascii="Calibri" w:hAnsi="Calibri" w:cs="Calibri"/>
          <w:b/>
          <w:bCs/>
        </w:rPr>
        <w:t xml:space="preserve">What we need from you: </w:t>
      </w:r>
    </w:p>
    <w:p w14:paraId="6F5BBA33" w14:textId="77777777" w:rsidR="00E02E06" w:rsidRPr="003475E7" w:rsidRDefault="00E02E06" w:rsidP="00E02E06">
      <w:pPr>
        <w:numPr>
          <w:ilvl w:val="0"/>
          <w:numId w:val="5"/>
        </w:numPr>
        <w:rPr>
          <w:rFonts w:ascii="Calibri" w:hAnsi="Calibri" w:cs="Calibri"/>
        </w:rPr>
      </w:pPr>
      <w:r w:rsidRPr="003475E7">
        <w:rPr>
          <w:rFonts w:ascii="Calibri" w:hAnsi="Calibri" w:cs="Calibri"/>
        </w:rPr>
        <w:t xml:space="preserve">A fully completed application form </w:t>
      </w:r>
    </w:p>
    <w:p w14:paraId="6F5BBA34" w14:textId="77777777" w:rsidR="00E02E06" w:rsidRPr="003475E7" w:rsidRDefault="00E02E06" w:rsidP="00E02E06">
      <w:pPr>
        <w:numPr>
          <w:ilvl w:val="0"/>
          <w:numId w:val="5"/>
        </w:numPr>
        <w:rPr>
          <w:rFonts w:ascii="Calibri" w:hAnsi="Calibri" w:cs="Calibri"/>
        </w:rPr>
      </w:pPr>
      <w:r w:rsidRPr="003475E7">
        <w:rPr>
          <w:rFonts w:ascii="Calibri" w:hAnsi="Calibri" w:cs="Calibri"/>
        </w:rPr>
        <w:t xml:space="preserve">A sample menu with prices. </w:t>
      </w:r>
    </w:p>
    <w:p w14:paraId="6F5BBA35" w14:textId="77777777" w:rsidR="00E02E06" w:rsidRPr="003475E7" w:rsidRDefault="00E02E06" w:rsidP="00E02E06">
      <w:pPr>
        <w:numPr>
          <w:ilvl w:val="0"/>
          <w:numId w:val="5"/>
        </w:numPr>
        <w:rPr>
          <w:rFonts w:ascii="Calibri" w:hAnsi="Calibri" w:cs="Calibri"/>
        </w:rPr>
      </w:pPr>
      <w:r w:rsidRPr="003475E7">
        <w:rPr>
          <w:rFonts w:ascii="Calibri" w:hAnsi="Calibri" w:cs="Calibri"/>
        </w:rPr>
        <w:t xml:space="preserve">If possible, any photos of previous events you have catered for. </w:t>
      </w:r>
    </w:p>
    <w:p w14:paraId="6F5BBA36" w14:textId="77777777" w:rsidR="00E02E06" w:rsidRPr="003475E7" w:rsidRDefault="00E02E06" w:rsidP="00E02E06">
      <w:pPr>
        <w:numPr>
          <w:ilvl w:val="0"/>
          <w:numId w:val="5"/>
        </w:numPr>
        <w:rPr>
          <w:rFonts w:ascii="Calibri" w:hAnsi="Calibri" w:cs="Calibri"/>
        </w:rPr>
      </w:pPr>
      <w:r w:rsidRPr="003475E7">
        <w:rPr>
          <w:rFonts w:ascii="Calibri" w:hAnsi="Calibri" w:cs="Calibri"/>
        </w:rPr>
        <w:t xml:space="preserve">A commitment to keep your pitch tidy and clear of litter. </w:t>
      </w:r>
    </w:p>
    <w:p w14:paraId="6F5BBA38" w14:textId="52EE9298" w:rsidR="00E02E06" w:rsidRPr="00914A75" w:rsidRDefault="00E02E06" w:rsidP="00914A75">
      <w:pPr>
        <w:numPr>
          <w:ilvl w:val="0"/>
          <w:numId w:val="5"/>
        </w:numPr>
        <w:rPr>
          <w:rFonts w:ascii="Calibri" w:hAnsi="Calibri" w:cs="Calibri"/>
        </w:rPr>
      </w:pPr>
      <w:r w:rsidRPr="003475E7">
        <w:rPr>
          <w:rFonts w:ascii="Calibri" w:hAnsi="Calibri" w:cs="Calibri"/>
        </w:rPr>
        <w:t>If your tender is accepted:</w:t>
      </w:r>
    </w:p>
    <w:p w14:paraId="6F5BBA39" w14:textId="4DBE38A9" w:rsidR="00916E5A" w:rsidRPr="003475E7" w:rsidRDefault="00E02E06" w:rsidP="00E02E06">
      <w:pPr>
        <w:numPr>
          <w:ilvl w:val="1"/>
          <w:numId w:val="5"/>
        </w:numPr>
        <w:rPr>
          <w:rFonts w:ascii="Calibri" w:hAnsi="Calibri" w:cs="Calibri"/>
        </w:rPr>
      </w:pPr>
      <w:r w:rsidRPr="003475E7">
        <w:rPr>
          <w:rFonts w:ascii="Calibri" w:hAnsi="Calibri" w:cs="Calibri"/>
        </w:rPr>
        <w:lastRenderedPageBreak/>
        <w:t xml:space="preserve">Full payment will be required </w:t>
      </w:r>
      <w:r w:rsidR="00534D08">
        <w:rPr>
          <w:rFonts w:ascii="Calibri" w:hAnsi="Calibri" w:cs="Calibri"/>
        </w:rPr>
        <w:t xml:space="preserve">before the </w:t>
      </w:r>
      <w:r w:rsidR="005C599E">
        <w:rPr>
          <w:rFonts w:ascii="Calibri" w:hAnsi="Calibri" w:cs="Calibri"/>
        </w:rPr>
        <w:t>event</w:t>
      </w:r>
      <w:r w:rsidR="00534D08">
        <w:rPr>
          <w:rFonts w:ascii="Calibri" w:hAnsi="Calibri" w:cs="Calibri"/>
        </w:rPr>
        <w:t xml:space="preserve">. </w:t>
      </w:r>
      <w:r w:rsidRPr="003475E7">
        <w:rPr>
          <w:rFonts w:ascii="Calibri" w:hAnsi="Calibri" w:cs="Calibri"/>
        </w:rPr>
        <w:t xml:space="preserve"> </w:t>
      </w:r>
    </w:p>
    <w:p w14:paraId="6F5BBA3A" w14:textId="77777777" w:rsidR="00916E5A" w:rsidRPr="003475E7" w:rsidRDefault="00E02E06" w:rsidP="00E02E06">
      <w:pPr>
        <w:numPr>
          <w:ilvl w:val="1"/>
          <w:numId w:val="5"/>
        </w:numPr>
        <w:rPr>
          <w:rFonts w:ascii="Calibri" w:hAnsi="Calibri" w:cs="Calibri"/>
        </w:rPr>
      </w:pPr>
      <w:r w:rsidRPr="003475E7">
        <w:rPr>
          <w:rFonts w:ascii="Calibri" w:hAnsi="Calibri" w:cs="Calibri"/>
        </w:rPr>
        <w:t>A list of anything you will need from us</w:t>
      </w:r>
    </w:p>
    <w:p w14:paraId="6F5BBA3B" w14:textId="77777777" w:rsidR="00916E5A" w:rsidRPr="003475E7" w:rsidRDefault="00E02E06" w:rsidP="00E02E06">
      <w:pPr>
        <w:numPr>
          <w:ilvl w:val="1"/>
          <w:numId w:val="5"/>
        </w:numPr>
        <w:rPr>
          <w:rFonts w:ascii="Calibri" w:hAnsi="Calibri" w:cs="Calibri"/>
        </w:rPr>
      </w:pPr>
      <w:r w:rsidRPr="003475E7">
        <w:rPr>
          <w:rFonts w:ascii="Calibri" w:hAnsi="Calibri" w:cs="Calibri"/>
        </w:rPr>
        <w:t xml:space="preserve">Copy of your public liability insurance. </w:t>
      </w:r>
    </w:p>
    <w:p w14:paraId="6F5BBA3C" w14:textId="77777777" w:rsidR="00916E5A" w:rsidRPr="003475E7" w:rsidRDefault="00E02E06" w:rsidP="00E02E06">
      <w:pPr>
        <w:numPr>
          <w:ilvl w:val="1"/>
          <w:numId w:val="5"/>
        </w:numPr>
        <w:rPr>
          <w:rFonts w:ascii="Calibri" w:hAnsi="Calibri" w:cs="Calibri"/>
        </w:rPr>
      </w:pPr>
      <w:r w:rsidRPr="003475E7">
        <w:rPr>
          <w:rFonts w:ascii="Calibri" w:hAnsi="Calibri" w:cs="Calibri"/>
        </w:rPr>
        <w:t xml:space="preserve">Details of the Environmental Health authority you are registered with and your last inspection date. </w:t>
      </w:r>
    </w:p>
    <w:p w14:paraId="6F5BBA3D" w14:textId="77777777" w:rsidR="00E02E06" w:rsidRPr="003475E7" w:rsidRDefault="00E02E06" w:rsidP="00E02E06">
      <w:pPr>
        <w:numPr>
          <w:ilvl w:val="1"/>
          <w:numId w:val="5"/>
        </w:numPr>
        <w:rPr>
          <w:rFonts w:ascii="Calibri" w:hAnsi="Calibri" w:cs="Calibri"/>
        </w:rPr>
      </w:pPr>
      <w:r w:rsidRPr="003475E7">
        <w:rPr>
          <w:rFonts w:ascii="Calibri" w:hAnsi="Calibri" w:cs="Calibri"/>
        </w:rPr>
        <w:t>Any other details you think we should have.</w:t>
      </w:r>
    </w:p>
    <w:p w14:paraId="6F5BBA3E" w14:textId="77777777" w:rsidR="00916E5A" w:rsidRPr="003475E7" w:rsidRDefault="00916E5A" w:rsidP="00916E5A">
      <w:pPr>
        <w:rPr>
          <w:rFonts w:ascii="Calibri" w:hAnsi="Calibri" w:cs="Calibri"/>
        </w:rPr>
      </w:pPr>
    </w:p>
    <w:p w14:paraId="6F5BBA3F" w14:textId="511F5628" w:rsidR="00916E5A" w:rsidRPr="003475E7" w:rsidRDefault="00916E5A" w:rsidP="00916E5A">
      <w:pPr>
        <w:rPr>
          <w:rFonts w:ascii="Calibri" w:hAnsi="Calibri" w:cs="Calibri"/>
          <w:b/>
          <w:bCs/>
        </w:rPr>
      </w:pPr>
      <w:r w:rsidRPr="003475E7">
        <w:rPr>
          <w:rFonts w:ascii="Calibri" w:hAnsi="Calibri" w:cs="Calibri"/>
          <w:b/>
          <w:bCs/>
        </w:rPr>
        <w:t xml:space="preserve">Location of </w:t>
      </w:r>
      <w:r w:rsidR="005C599E">
        <w:rPr>
          <w:rFonts w:ascii="Calibri" w:hAnsi="Calibri" w:cs="Calibri"/>
          <w:b/>
          <w:bCs/>
        </w:rPr>
        <w:t>event</w:t>
      </w:r>
      <w:r w:rsidRPr="003475E7">
        <w:rPr>
          <w:rFonts w:ascii="Calibri" w:hAnsi="Calibri" w:cs="Calibri"/>
          <w:b/>
          <w:bCs/>
        </w:rPr>
        <w:t xml:space="preserve">: </w:t>
      </w:r>
    </w:p>
    <w:p w14:paraId="6F5BBA40" w14:textId="459F2419" w:rsidR="00916E5A" w:rsidRPr="003475E7" w:rsidRDefault="00A758B6" w:rsidP="00916E5A">
      <w:pPr>
        <w:rPr>
          <w:rFonts w:ascii="Calibri" w:hAnsi="Calibri" w:cs="Calibri"/>
        </w:rPr>
      </w:pPr>
      <w:r>
        <w:rPr>
          <w:rFonts w:ascii="Calibri" w:hAnsi="Calibri" w:cs="Calibri"/>
        </w:rPr>
        <w:t xml:space="preserve">Evesham Road, </w:t>
      </w:r>
      <w:proofErr w:type="spellStart"/>
      <w:r>
        <w:rPr>
          <w:rFonts w:ascii="Calibri" w:hAnsi="Calibri" w:cs="Calibri"/>
        </w:rPr>
        <w:t>Astwood</w:t>
      </w:r>
      <w:proofErr w:type="spellEnd"/>
      <w:r>
        <w:rPr>
          <w:rFonts w:ascii="Calibri" w:hAnsi="Calibri" w:cs="Calibri"/>
        </w:rPr>
        <w:t xml:space="preserve"> Bank, Redditch, B96 6AA. </w:t>
      </w:r>
    </w:p>
    <w:p w14:paraId="6F5BBA41" w14:textId="77777777" w:rsidR="00E02E06" w:rsidRPr="003475E7" w:rsidRDefault="00E02E06" w:rsidP="00B7755B">
      <w:pPr>
        <w:rPr>
          <w:rFonts w:ascii="Calibri" w:hAnsi="Calibri" w:cs="Calibri"/>
        </w:rPr>
      </w:pPr>
    </w:p>
    <w:p w14:paraId="6F5BBA42" w14:textId="130E9D39" w:rsidR="00922722" w:rsidRPr="003475E7" w:rsidRDefault="00922722" w:rsidP="00B7755B">
      <w:pPr>
        <w:rPr>
          <w:rFonts w:ascii="Calibri" w:hAnsi="Calibri" w:cs="Calibri"/>
        </w:rPr>
      </w:pPr>
      <w:r w:rsidRPr="003475E7">
        <w:rPr>
          <w:rFonts w:ascii="Calibri" w:hAnsi="Calibri" w:cs="Calibri"/>
        </w:rPr>
        <w:t>Thank you for your interest and I look forward to seeing you at the 202</w:t>
      </w:r>
      <w:r w:rsidR="00DC31CE">
        <w:rPr>
          <w:rFonts w:ascii="Calibri" w:hAnsi="Calibri" w:cs="Calibri"/>
        </w:rPr>
        <w:t>5</w:t>
      </w:r>
      <w:r w:rsidRPr="003475E7">
        <w:rPr>
          <w:rFonts w:ascii="Calibri" w:hAnsi="Calibri" w:cs="Calibri"/>
        </w:rPr>
        <w:t xml:space="preserve"> </w:t>
      </w:r>
      <w:r w:rsidR="00A758B6">
        <w:rPr>
          <w:rFonts w:ascii="Calibri" w:hAnsi="Calibri" w:cs="Calibri"/>
        </w:rPr>
        <w:t xml:space="preserve">Light Switch On. </w:t>
      </w:r>
    </w:p>
    <w:p w14:paraId="6F5BBA43" w14:textId="77777777" w:rsidR="00922722" w:rsidRPr="003475E7" w:rsidRDefault="00922722" w:rsidP="00B7755B">
      <w:pPr>
        <w:rPr>
          <w:rFonts w:ascii="Calibri" w:hAnsi="Calibri" w:cs="Calibri"/>
        </w:rPr>
      </w:pPr>
    </w:p>
    <w:p w14:paraId="6F5BBA44" w14:textId="77777777" w:rsidR="00922722" w:rsidRPr="003475E7" w:rsidRDefault="00922722" w:rsidP="00B7755B">
      <w:pPr>
        <w:rPr>
          <w:rFonts w:ascii="Calibri" w:hAnsi="Calibri" w:cs="Calibri"/>
        </w:rPr>
      </w:pPr>
      <w:r w:rsidRPr="003475E7">
        <w:rPr>
          <w:rFonts w:ascii="Calibri" w:hAnsi="Calibri" w:cs="Calibri"/>
        </w:rPr>
        <w:t xml:space="preserve">Yours sincerely </w:t>
      </w:r>
    </w:p>
    <w:p w14:paraId="6F5BBA46" w14:textId="54C94451" w:rsidR="00922722" w:rsidRPr="003475E7" w:rsidRDefault="00DC31CE" w:rsidP="00922722">
      <w:pPr>
        <w:tabs>
          <w:tab w:val="left" w:pos="1152"/>
        </w:tabs>
        <w:rPr>
          <w:rFonts w:ascii="STXingkai" w:eastAsia="STXingkai" w:hAnsi="Calibri" w:cs="Calibri"/>
        </w:rPr>
      </w:pPr>
      <w:r>
        <w:rPr>
          <w:rFonts w:ascii="STXingkai" w:eastAsia="STXingkai" w:hAnsi="Calibri" w:cs="Calibri" w:hint="eastAsia"/>
          <w:noProof/>
          <w:lang w:eastAsia="en-GB"/>
        </w:rPr>
        <w:drawing>
          <wp:inline distT="0" distB="0" distL="0" distR="0" wp14:anchorId="484EBEAD" wp14:editId="781CC935">
            <wp:extent cx="1484376" cy="36576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 signa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4505" cy="365792"/>
                    </a:xfrm>
                    <a:prstGeom prst="rect">
                      <a:avLst/>
                    </a:prstGeom>
                  </pic:spPr>
                </pic:pic>
              </a:graphicData>
            </a:graphic>
          </wp:inline>
        </w:drawing>
      </w:r>
      <w:r w:rsidR="00922722" w:rsidRPr="003475E7">
        <w:rPr>
          <w:rFonts w:ascii="STXingkai" w:eastAsia="STXingkai" w:hAnsi="Calibri" w:cs="Calibri" w:hint="eastAsia"/>
        </w:rPr>
        <w:tab/>
      </w:r>
    </w:p>
    <w:p w14:paraId="6F5BBA48" w14:textId="77777777" w:rsidR="00922722" w:rsidRPr="003475E7" w:rsidRDefault="00922722" w:rsidP="00B7755B">
      <w:pPr>
        <w:rPr>
          <w:rFonts w:ascii="Calibri" w:hAnsi="Calibri" w:cs="Calibri"/>
        </w:rPr>
      </w:pPr>
      <w:r w:rsidRPr="003475E7">
        <w:rPr>
          <w:rFonts w:ascii="Calibri" w:hAnsi="Calibri" w:cs="Calibri"/>
        </w:rPr>
        <w:t>Ashley Hewitt</w:t>
      </w:r>
      <w:r w:rsidRPr="003475E7">
        <w:rPr>
          <w:rFonts w:ascii="Calibri" w:hAnsi="Calibri" w:cs="Calibri"/>
        </w:rPr>
        <w:tab/>
      </w:r>
    </w:p>
    <w:p w14:paraId="6F5BBA49" w14:textId="77777777" w:rsidR="00922722" w:rsidRDefault="00922722" w:rsidP="00B7755B">
      <w:r w:rsidRPr="003475E7">
        <w:rPr>
          <w:rFonts w:ascii="Calibri" w:hAnsi="Calibri" w:cs="Calibri"/>
        </w:rPr>
        <w:t xml:space="preserve">Chairman </w:t>
      </w:r>
      <w:r w:rsidRPr="003475E7">
        <w:rPr>
          <w:rFonts w:ascii="Calibri" w:hAnsi="Calibri" w:cs="Calibri"/>
        </w:rPr>
        <w:tab/>
      </w:r>
      <w:r w:rsidRPr="003475E7">
        <w:rPr>
          <w:rFonts w:ascii="Calibri" w:hAnsi="Calibri" w:cs="Calibri"/>
        </w:rPr>
        <w:tab/>
      </w:r>
      <w:r>
        <w:tab/>
      </w:r>
      <w:r>
        <w:tab/>
      </w:r>
      <w:r>
        <w:tab/>
        <w:t xml:space="preserve"> </w:t>
      </w:r>
    </w:p>
    <w:p w14:paraId="6F5BBA4A" w14:textId="77777777" w:rsidR="00A6130C" w:rsidRDefault="00A6130C" w:rsidP="00B7755B"/>
    <w:p w14:paraId="6F5BBA4B" w14:textId="77777777" w:rsidR="00A6130C" w:rsidRDefault="00A6130C" w:rsidP="00B7755B"/>
    <w:p w14:paraId="6F5BBA4C" w14:textId="77777777" w:rsidR="00A6130C" w:rsidRDefault="00A6130C" w:rsidP="00B7755B"/>
    <w:p w14:paraId="6F5BBA4D" w14:textId="77777777" w:rsidR="00916E5A" w:rsidRDefault="00916E5A" w:rsidP="00A6130C">
      <w:pPr>
        <w:pStyle w:val="Footer"/>
        <w:jc w:val="center"/>
        <w:rPr>
          <w:rFonts w:ascii="Comic Sans MS" w:hAnsi="Comic Sans MS"/>
          <w:b/>
          <w:color w:val="333399"/>
        </w:rPr>
      </w:pPr>
    </w:p>
    <w:p w14:paraId="6F5BBA4E" w14:textId="77777777" w:rsidR="00916E5A" w:rsidRDefault="00916E5A" w:rsidP="00A6130C">
      <w:pPr>
        <w:pStyle w:val="Footer"/>
        <w:jc w:val="center"/>
        <w:rPr>
          <w:rFonts w:ascii="Comic Sans MS" w:hAnsi="Comic Sans MS"/>
          <w:b/>
          <w:color w:val="333399"/>
        </w:rPr>
      </w:pPr>
    </w:p>
    <w:p w14:paraId="6F5BBA4F" w14:textId="77777777" w:rsidR="00916E5A" w:rsidRDefault="00916E5A" w:rsidP="00A6130C">
      <w:pPr>
        <w:pStyle w:val="Footer"/>
        <w:jc w:val="center"/>
        <w:rPr>
          <w:rFonts w:ascii="Comic Sans MS" w:hAnsi="Comic Sans MS"/>
          <w:b/>
          <w:color w:val="333399"/>
        </w:rPr>
      </w:pPr>
    </w:p>
    <w:p w14:paraId="6F5BBA50" w14:textId="77777777" w:rsidR="00916E5A" w:rsidRDefault="00916E5A" w:rsidP="00A6130C">
      <w:pPr>
        <w:pStyle w:val="Footer"/>
        <w:jc w:val="center"/>
        <w:rPr>
          <w:rFonts w:ascii="Comic Sans MS" w:hAnsi="Comic Sans MS"/>
          <w:b/>
          <w:color w:val="333399"/>
        </w:rPr>
      </w:pPr>
    </w:p>
    <w:p w14:paraId="6F5BBA51" w14:textId="77777777" w:rsidR="00916E5A" w:rsidRDefault="00916E5A" w:rsidP="00A6130C">
      <w:pPr>
        <w:pStyle w:val="Footer"/>
        <w:jc w:val="center"/>
        <w:rPr>
          <w:rFonts w:ascii="Comic Sans MS" w:hAnsi="Comic Sans MS"/>
          <w:b/>
          <w:color w:val="333399"/>
        </w:rPr>
      </w:pPr>
    </w:p>
    <w:p w14:paraId="6F5BBA52" w14:textId="77777777" w:rsidR="00916E5A" w:rsidRDefault="00916E5A" w:rsidP="00A6130C">
      <w:pPr>
        <w:pStyle w:val="Footer"/>
        <w:jc w:val="center"/>
        <w:rPr>
          <w:rFonts w:ascii="Comic Sans MS" w:hAnsi="Comic Sans MS"/>
          <w:b/>
          <w:color w:val="333399"/>
        </w:rPr>
      </w:pPr>
    </w:p>
    <w:p w14:paraId="6F5BBA53" w14:textId="77777777" w:rsidR="00916E5A" w:rsidRDefault="00916E5A" w:rsidP="00A6130C">
      <w:pPr>
        <w:pStyle w:val="Footer"/>
        <w:jc w:val="center"/>
        <w:rPr>
          <w:rFonts w:ascii="Comic Sans MS" w:hAnsi="Comic Sans MS"/>
          <w:b/>
          <w:color w:val="333399"/>
        </w:rPr>
      </w:pPr>
    </w:p>
    <w:p w14:paraId="6F5BBA54" w14:textId="77777777" w:rsidR="00916E5A" w:rsidRDefault="00916E5A" w:rsidP="00A6130C">
      <w:pPr>
        <w:pStyle w:val="Footer"/>
        <w:jc w:val="center"/>
        <w:rPr>
          <w:rFonts w:ascii="Comic Sans MS" w:hAnsi="Comic Sans MS"/>
          <w:b/>
          <w:color w:val="333399"/>
        </w:rPr>
      </w:pPr>
    </w:p>
    <w:p w14:paraId="6F5BBA55" w14:textId="77777777" w:rsidR="00916E5A" w:rsidRDefault="00916E5A" w:rsidP="00A6130C">
      <w:pPr>
        <w:pStyle w:val="Footer"/>
        <w:jc w:val="center"/>
        <w:rPr>
          <w:rFonts w:ascii="Comic Sans MS" w:hAnsi="Comic Sans MS"/>
          <w:b/>
          <w:color w:val="333399"/>
        </w:rPr>
      </w:pPr>
    </w:p>
    <w:p w14:paraId="6F5BBA56" w14:textId="77777777" w:rsidR="00916E5A" w:rsidRDefault="00916E5A" w:rsidP="00A6130C">
      <w:pPr>
        <w:pStyle w:val="Footer"/>
        <w:jc w:val="center"/>
        <w:rPr>
          <w:rFonts w:ascii="Comic Sans MS" w:hAnsi="Comic Sans MS"/>
          <w:b/>
          <w:color w:val="333399"/>
        </w:rPr>
      </w:pPr>
    </w:p>
    <w:p w14:paraId="6F5BBA57" w14:textId="77777777" w:rsidR="00916E5A" w:rsidRDefault="00916E5A" w:rsidP="00A6130C">
      <w:pPr>
        <w:pStyle w:val="Footer"/>
        <w:jc w:val="center"/>
        <w:rPr>
          <w:rFonts w:ascii="Comic Sans MS" w:hAnsi="Comic Sans MS"/>
          <w:b/>
          <w:color w:val="333399"/>
        </w:rPr>
      </w:pPr>
    </w:p>
    <w:p w14:paraId="6F5BBA58" w14:textId="77777777" w:rsidR="00916E5A" w:rsidRDefault="00916E5A" w:rsidP="00A6130C">
      <w:pPr>
        <w:pStyle w:val="Footer"/>
        <w:jc w:val="center"/>
        <w:rPr>
          <w:rFonts w:ascii="Comic Sans MS" w:hAnsi="Comic Sans MS"/>
          <w:b/>
          <w:color w:val="333399"/>
        </w:rPr>
      </w:pPr>
    </w:p>
    <w:p w14:paraId="6F5BBA59" w14:textId="77777777" w:rsidR="00916E5A" w:rsidRDefault="00916E5A" w:rsidP="00A6130C">
      <w:pPr>
        <w:pStyle w:val="Footer"/>
        <w:jc w:val="center"/>
        <w:rPr>
          <w:rFonts w:ascii="Comic Sans MS" w:hAnsi="Comic Sans MS"/>
          <w:b/>
          <w:color w:val="333399"/>
        </w:rPr>
      </w:pPr>
    </w:p>
    <w:p w14:paraId="6F5BBA5A" w14:textId="77777777" w:rsidR="00916E5A" w:rsidRDefault="00916E5A" w:rsidP="00A6130C">
      <w:pPr>
        <w:pStyle w:val="Footer"/>
        <w:jc w:val="center"/>
        <w:rPr>
          <w:rFonts w:ascii="Comic Sans MS" w:hAnsi="Comic Sans MS"/>
          <w:b/>
          <w:color w:val="333399"/>
        </w:rPr>
      </w:pPr>
    </w:p>
    <w:p w14:paraId="6F5BBA5B" w14:textId="77777777" w:rsidR="00916E5A" w:rsidRDefault="00916E5A" w:rsidP="00A6130C">
      <w:pPr>
        <w:pStyle w:val="Footer"/>
        <w:jc w:val="center"/>
        <w:rPr>
          <w:rFonts w:ascii="Comic Sans MS" w:hAnsi="Comic Sans MS"/>
          <w:b/>
          <w:color w:val="333399"/>
        </w:rPr>
      </w:pPr>
    </w:p>
    <w:p w14:paraId="6F5BBA5C" w14:textId="77777777" w:rsidR="00916E5A" w:rsidRDefault="00916E5A" w:rsidP="00A6130C">
      <w:pPr>
        <w:pStyle w:val="Footer"/>
        <w:jc w:val="center"/>
        <w:rPr>
          <w:rFonts w:ascii="Comic Sans MS" w:hAnsi="Comic Sans MS"/>
          <w:b/>
          <w:color w:val="333399"/>
        </w:rPr>
      </w:pPr>
    </w:p>
    <w:p w14:paraId="6F5BBA5D" w14:textId="77777777" w:rsidR="00916E5A" w:rsidRDefault="00916E5A" w:rsidP="00A6130C">
      <w:pPr>
        <w:pStyle w:val="Footer"/>
        <w:jc w:val="center"/>
        <w:rPr>
          <w:rFonts w:ascii="Comic Sans MS" w:hAnsi="Comic Sans MS"/>
          <w:b/>
          <w:color w:val="333399"/>
        </w:rPr>
      </w:pPr>
    </w:p>
    <w:p w14:paraId="6F5BBA5E" w14:textId="77777777" w:rsidR="00A6130C" w:rsidRDefault="00A6130C" w:rsidP="00B7755B"/>
    <w:p w14:paraId="6F5BBA5F" w14:textId="77777777" w:rsidR="00A6130C" w:rsidRDefault="00A6130C" w:rsidP="00B7755B"/>
    <w:p w14:paraId="6F5BBA60" w14:textId="77777777" w:rsidR="00E02E06" w:rsidRDefault="00E02E06" w:rsidP="00E007EA">
      <w:pPr>
        <w:jc w:val="center"/>
        <w:rPr>
          <w:rFonts w:ascii="Calibri" w:hAnsi="Calibri" w:cs="Calibri"/>
          <w:b/>
          <w:bCs/>
          <w:sz w:val="32"/>
          <w:szCs w:val="24"/>
        </w:rPr>
      </w:pPr>
    </w:p>
    <w:p w14:paraId="77AC7423" w14:textId="77777777" w:rsidR="00A758B6" w:rsidRDefault="00A758B6" w:rsidP="00E007EA">
      <w:pPr>
        <w:jc w:val="center"/>
        <w:rPr>
          <w:rFonts w:ascii="Calibri" w:hAnsi="Calibri" w:cs="Calibri"/>
          <w:b/>
          <w:bCs/>
          <w:sz w:val="32"/>
          <w:szCs w:val="24"/>
        </w:rPr>
      </w:pPr>
    </w:p>
    <w:p w14:paraId="787D3538" w14:textId="77777777" w:rsidR="00A758B6" w:rsidRDefault="00A758B6" w:rsidP="00E007EA">
      <w:pPr>
        <w:jc w:val="center"/>
        <w:rPr>
          <w:rFonts w:ascii="Calibri" w:hAnsi="Calibri" w:cs="Calibri"/>
          <w:b/>
          <w:bCs/>
          <w:sz w:val="32"/>
          <w:szCs w:val="24"/>
        </w:rPr>
      </w:pPr>
    </w:p>
    <w:p w14:paraId="35624FD8" w14:textId="77777777" w:rsidR="00A758B6" w:rsidRDefault="00A758B6" w:rsidP="00E007EA">
      <w:pPr>
        <w:jc w:val="center"/>
        <w:rPr>
          <w:rFonts w:ascii="Calibri" w:hAnsi="Calibri" w:cs="Calibri"/>
          <w:b/>
          <w:bCs/>
          <w:sz w:val="32"/>
          <w:szCs w:val="24"/>
        </w:rPr>
      </w:pPr>
    </w:p>
    <w:p w14:paraId="32B24E01" w14:textId="77777777" w:rsidR="00DC31CE" w:rsidRDefault="00DC31CE" w:rsidP="00E007EA">
      <w:pPr>
        <w:jc w:val="center"/>
        <w:rPr>
          <w:rFonts w:ascii="Calibri" w:hAnsi="Calibri" w:cs="Calibri"/>
          <w:b/>
          <w:bCs/>
          <w:sz w:val="32"/>
          <w:szCs w:val="24"/>
        </w:rPr>
      </w:pPr>
    </w:p>
    <w:p w14:paraId="7D673BF9" w14:textId="77777777" w:rsidR="00DC31CE" w:rsidRDefault="00DC31CE" w:rsidP="00E007EA">
      <w:pPr>
        <w:jc w:val="center"/>
        <w:rPr>
          <w:rFonts w:ascii="Calibri" w:hAnsi="Calibri" w:cs="Calibri"/>
          <w:b/>
          <w:bCs/>
          <w:sz w:val="32"/>
          <w:szCs w:val="24"/>
        </w:rPr>
      </w:pPr>
    </w:p>
    <w:p w14:paraId="1F8A10AF" w14:textId="77777777" w:rsidR="00A758B6" w:rsidRDefault="00A758B6" w:rsidP="00E007EA">
      <w:pPr>
        <w:jc w:val="center"/>
        <w:rPr>
          <w:rFonts w:ascii="Calibri" w:hAnsi="Calibri" w:cs="Calibri"/>
          <w:b/>
          <w:bCs/>
          <w:sz w:val="32"/>
          <w:szCs w:val="24"/>
        </w:rPr>
      </w:pPr>
    </w:p>
    <w:p w14:paraId="6F5BBA61" w14:textId="77777777" w:rsidR="00A6130C" w:rsidRPr="004C45FA" w:rsidRDefault="00E007EA" w:rsidP="00E007EA">
      <w:pPr>
        <w:jc w:val="center"/>
        <w:rPr>
          <w:rFonts w:ascii="Calibri" w:hAnsi="Calibri" w:cs="Calibri"/>
          <w:b/>
          <w:bCs/>
          <w:sz w:val="32"/>
          <w:szCs w:val="24"/>
        </w:rPr>
      </w:pPr>
      <w:r w:rsidRPr="004C45FA">
        <w:rPr>
          <w:rFonts w:ascii="Calibri" w:hAnsi="Calibri" w:cs="Calibri"/>
          <w:b/>
          <w:bCs/>
          <w:sz w:val="32"/>
          <w:szCs w:val="24"/>
        </w:rPr>
        <w:lastRenderedPageBreak/>
        <w:t>APPLICATION</w:t>
      </w:r>
      <w:r w:rsidRPr="004C45FA">
        <w:rPr>
          <w:rFonts w:ascii="Calibri" w:hAnsi="Calibri" w:cs="Calibri"/>
          <w:sz w:val="32"/>
          <w:szCs w:val="24"/>
        </w:rPr>
        <w:t xml:space="preserve"> </w:t>
      </w:r>
      <w:r w:rsidRPr="004C45FA">
        <w:rPr>
          <w:rFonts w:ascii="Calibri" w:hAnsi="Calibri" w:cs="Calibri"/>
          <w:b/>
          <w:bCs/>
          <w:sz w:val="32"/>
          <w:szCs w:val="24"/>
        </w:rPr>
        <w:t xml:space="preserve">FORM – PUBLIC CATERING CONSESSION </w:t>
      </w:r>
    </w:p>
    <w:p w14:paraId="6F5BBA62" w14:textId="45FD07E0" w:rsidR="00E007EA" w:rsidRPr="004C45FA" w:rsidRDefault="00DC31CE" w:rsidP="00E007EA">
      <w:pPr>
        <w:jc w:val="center"/>
        <w:rPr>
          <w:rFonts w:ascii="Calibri" w:hAnsi="Calibri" w:cs="Calibri"/>
          <w:b/>
          <w:bCs/>
          <w:sz w:val="32"/>
          <w:szCs w:val="24"/>
        </w:rPr>
      </w:pPr>
      <w:r>
        <w:rPr>
          <w:rFonts w:ascii="Calibri" w:hAnsi="Calibri" w:cs="Calibri"/>
          <w:b/>
          <w:bCs/>
          <w:sz w:val="32"/>
          <w:szCs w:val="24"/>
        </w:rPr>
        <w:t>29</w:t>
      </w:r>
      <w:r w:rsidRPr="00DC31CE">
        <w:rPr>
          <w:rFonts w:ascii="Calibri" w:hAnsi="Calibri" w:cs="Calibri"/>
          <w:b/>
          <w:bCs/>
          <w:sz w:val="32"/>
          <w:szCs w:val="24"/>
          <w:vertAlign w:val="superscript"/>
        </w:rPr>
        <w:t>th</w:t>
      </w:r>
      <w:r>
        <w:rPr>
          <w:rFonts w:ascii="Calibri" w:hAnsi="Calibri" w:cs="Calibri"/>
          <w:b/>
          <w:bCs/>
          <w:sz w:val="32"/>
          <w:szCs w:val="24"/>
        </w:rPr>
        <w:t xml:space="preserve"> November 2025</w:t>
      </w:r>
      <w:bookmarkStart w:id="0" w:name="_GoBack"/>
      <w:bookmarkEnd w:id="0"/>
    </w:p>
    <w:p w14:paraId="6F5BBA63" w14:textId="77777777" w:rsidR="00E007EA" w:rsidRPr="004C45FA" w:rsidRDefault="00E007EA" w:rsidP="00E007EA">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9"/>
      </w:tblGrid>
      <w:tr w:rsidR="00E007EA" w:rsidRPr="004C45FA" w14:paraId="6F5BBA65" w14:textId="77777777" w:rsidTr="004C45FA">
        <w:tc>
          <w:tcPr>
            <w:tcW w:w="10659" w:type="dxa"/>
            <w:shd w:val="clear" w:color="auto" w:fill="auto"/>
          </w:tcPr>
          <w:p w14:paraId="6F5BBA64" w14:textId="77777777" w:rsidR="00E007EA" w:rsidRPr="004C45FA" w:rsidRDefault="00E007EA" w:rsidP="004C45FA">
            <w:pPr>
              <w:jc w:val="center"/>
              <w:rPr>
                <w:rFonts w:ascii="Calibri" w:hAnsi="Calibri" w:cs="Calibri"/>
                <w:b/>
                <w:bCs/>
                <w:sz w:val="32"/>
                <w:szCs w:val="24"/>
              </w:rPr>
            </w:pPr>
            <w:r w:rsidRPr="004C45FA">
              <w:rPr>
                <w:rFonts w:ascii="Calibri" w:hAnsi="Calibri" w:cs="Calibri"/>
                <w:b/>
                <w:bCs/>
                <w:sz w:val="32"/>
                <w:szCs w:val="24"/>
              </w:rPr>
              <w:t xml:space="preserve">Please return form to: </w:t>
            </w:r>
            <w:hyperlink r:id="rId12" w:history="1">
              <w:r w:rsidRPr="004C45FA">
                <w:rPr>
                  <w:rStyle w:val="Hyperlink"/>
                  <w:rFonts w:ascii="Calibri" w:hAnsi="Calibri" w:cs="Calibri"/>
                  <w:b/>
                  <w:bCs/>
                  <w:sz w:val="32"/>
                  <w:szCs w:val="24"/>
                </w:rPr>
                <w:t>ashley.hewitt@astwoodbankcg.co.uk</w:t>
              </w:r>
            </w:hyperlink>
            <w:r w:rsidRPr="004C45FA">
              <w:rPr>
                <w:rFonts w:ascii="Calibri" w:hAnsi="Calibri" w:cs="Calibri"/>
                <w:b/>
                <w:bCs/>
                <w:sz w:val="32"/>
                <w:szCs w:val="24"/>
              </w:rPr>
              <w:t xml:space="preserve"> </w:t>
            </w:r>
          </w:p>
        </w:tc>
      </w:tr>
    </w:tbl>
    <w:p w14:paraId="6F5BBA66" w14:textId="77777777" w:rsidR="00E007EA" w:rsidRPr="004C45FA" w:rsidRDefault="00E007EA" w:rsidP="00E007EA">
      <w:pPr>
        <w:jc w:val="center"/>
        <w:rPr>
          <w:rFonts w:ascii="Calibri" w:hAnsi="Calibri" w:cs="Calibri"/>
          <w:b/>
          <w:bCs/>
        </w:rPr>
      </w:pPr>
    </w:p>
    <w:p w14:paraId="6F5BBA67" w14:textId="77777777" w:rsidR="004D216D" w:rsidRDefault="004D216D" w:rsidP="004D216D">
      <w:pPr>
        <w:pStyle w:val="NoSpacing"/>
        <w:rPr>
          <w:b/>
          <w:bCs/>
          <w:sz w:val="28"/>
          <w:szCs w:val="28"/>
          <w:lang w:val="en-US"/>
        </w:rPr>
      </w:pPr>
      <w:r>
        <w:rPr>
          <w:b/>
          <w:bCs/>
          <w:sz w:val="28"/>
          <w:szCs w:val="28"/>
          <w:lang w:val="en-US"/>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193"/>
      </w:tblGrid>
      <w:tr w:rsidR="004D216D" w:rsidRPr="00EB0096" w14:paraId="6F5BBA6A" w14:textId="77777777" w:rsidTr="004C45FA">
        <w:tc>
          <w:tcPr>
            <w:tcW w:w="2263" w:type="dxa"/>
            <w:shd w:val="clear" w:color="auto" w:fill="D9D9D9"/>
          </w:tcPr>
          <w:p w14:paraId="6F5BBA68" w14:textId="77777777" w:rsidR="004D216D" w:rsidRPr="004C45FA" w:rsidRDefault="004D216D" w:rsidP="004C45FA">
            <w:pPr>
              <w:pStyle w:val="NoSpacing"/>
              <w:rPr>
                <w:b/>
                <w:bCs/>
                <w:lang w:val="en-US"/>
              </w:rPr>
            </w:pPr>
            <w:r w:rsidRPr="004C45FA">
              <w:rPr>
                <w:b/>
                <w:bCs/>
                <w:lang w:val="en-US"/>
              </w:rPr>
              <w:t xml:space="preserve">Contact Name </w:t>
            </w:r>
          </w:p>
        </w:tc>
        <w:tc>
          <w:tcPr>
            <w:tcW w:w="8193" w:type="dxa"/>
            <w:shd w:val="clear" w:color="auto" w:fill="auto"/>
          </w:tcPr>
          <w:p w14:paraId="6F5BBA69" w14:textId="77777777" w:rsidR="004D216D" w:rsidRPr="004C45FA" w:rsidRDefault="004D216D" w:rsidP="004C45FA">
            <w:pPr>
              <w:pStyle w:val="NoSpacing"/>
              <w:rPr>
                <w:sz w:val="32"/>
                <w:szCs w:val="32"/>
                <w:lang w:val="en-US"/>
              </w:rPr>
            </w:pPr>
          </w:p>
        </w:tc>
      </w:tr>
      <w:tr w:rsidR="004D216D" w:rsidRPr="00EB0096" w14:paraId="6F5BBA6D" w14:textId="77777777" w:rsidTr="004C45FA">
        <w:tc>
          <w:tcPr>
            <w:tcW w:w="2263" w:type="dxa"/>
            <w:shd w:val="clear" w:color="auto" w:fill="D9D9D9"/>
          </w:tcPr>
          <w:p w14:paraId="6F5BBA6B" w14:textId="77777777" w:rsidR="004D216D" w:rsidRPr="004C45FA" w:rsidRDefault="004D216D" w:rsidP="004C45FA">
            <w:pPr>
              <w:pStyle w:val="NoSpacing"/>
              <w:rPr>
                <w:b/>
                <w:bCs/>
                <w:lang w:val="en-US"/>
              </w:rPr>
            </w:pPr>
            <w:r w:rsidRPr="004C45FA">
              <w:rPr>
                <w:b/>
                <w:bCs/>
                <w:lang w:val="en-US"/>
              </w:rPr>
              <w:t>Address</w:t>
            </w:r>
          </w:p>
        </w:tc>
        <w:tc>
          <w:tcPr>
            <w:tcW w:w="8193" w:type="dxa"/>
            <w:shd w:val="clear" w:color="auto" w:fill="auto"/>
          </w:tcPr>
          <w:p w14:paraId="6F5BBA6C" w14:textId="77777777" w:rsidR="004D216D" w:rsidRPr="004C45FA" w:rsidRDefault="004D216D" w:rsidP="004C45FA">
            <w:pPr>
              <w:pStyle w:val="NoSpacing"/>
              <w:rPr>
                <w:sz w:val="32"/>
                <w:szCs w:val="32"/>
                <w:lang w:val="en-US"/>
              </w:rPr>
            </w:pPr>
          </w:p>
        </w:tc>
      </w:tr>
      <w:tr w:rsidR="004D216D" w:rsidRPr="00EB0096" w14:paraId="6F5BBA70" w14:textId="77777777" w:rsidTr="004C45FA">
        <w:tc>
          <w:tcPr>
            <w:tcW w:w="2263" w:type="dxa"/>
            <w:shd w:val="clear" w:color="auto" w:fill="D9D9D9"/>
          </w:tcPr>
          <w:p w14:paraId="6F5BBA6E" w14:textId="77777777" w:rsidR="004D216D" w:rsidRPr="004C45FA" w:rsidRDefault="004D216D" w:rsidP="004C45FA">
            <w:pPr>
              <w:pStyle w:val="NoSpacing"/>
              <w:rPr>
                <w:b/>
                <w:bCs/>
                <w:lang w:val="en-US"/>
              </w:rPr>
            </w:pPr>
            <w:r w:rsidRPr="004C45FA">
              <w:rPr>
                <w:b/>
                <w:bCs/>
                <w:lang w:val="en-US"/>
              </w:rPr>
              <w:t xml:space="preserve">Telephone </w:t>
            </w:r>
          </w:p>
        </w:tc>
        <w:tc>
          <w:tcPr>
            <w:tcW w:w="8193" w:type="dxa"/>
            <w:shd w:val="clear" w:color="auto" w:fill="auto"/>
          </w:tcPr>
          <w:p w14:paraId="6F5BBA6F" w14:textId="77777777" w:rsidR="004D216D" w:rsidRPr="004C45FA" w:rsidRDefault="004D216D" w:rsidP="004C45FA">
            <w:pPr>
              <w:pStyle w:val="NoSpacing"/>
              <w:rPr>
                <w:sz w:val="32"/>
                <w:szCs w:val="32"/>
                <w:lang w:val="en-US"/>
              </w:rPr>
            </w:pPr>
          </w:p>
        </w:tc>
      </w:tr>
      <w:tr w:rsidR="004D216D" w:rsidRPr="00EB0096" w14:paraId="6F5BBA73" w14:textId="77777777" w:rsidTr="004C45FA">
        <w:tc>
          <w:tcPr>
            <w:tcW w:w="2263" w:type="dxa"/>
            <w:shd w:val="clear" w:color="auto" w:fill="D9D9D9"/>
          </w:tcPr>
          <w:p w14:paraId="6F5BBA71" w14:textId="77777777" w:rsidR="004D216D" w:rsidRPr="004C45FA" w:rsidRDefault="004D216D" w:rsidP="004C45FA">
            <w:pPr>
              <w:pStyle w:val="NoSpacing"/>
              <w:rPr>
                <w:b/>
                <w:bCs/>
                <w:lang w:val="en-US"/>
              </w:rPr>
            </w:pPr>
            <w:r w:rsidRPr="004C45FA">
              <w:rPr>
                <w:b/>
                <w:bCs/>
                <w:lang w:val="en-US"/>
              </w:rPr>
              <w:t>Email</w:t>
            </w:r>
          </w:p>
        </w:tc>
        <w:tc>
          <w:tcPr>
            <w:tcW w:w="8193" w:type="dxa"/>
            <w:shd w:val="clear" w:color="auto" w:fill="auto"/>
          </w:tcPr>
          <w:p w14:paraId="6F5BBA72" w14:textId="77777777" w:rsidR="004D216D" w:rsidRPr="004C45FA" w:rsidRDefault="004D216D" w:rsidP="004C45FA">
            <w:pPr>
              <w:pStyle w:val="NoSpacing"/>
              <w:rPr>
                <w:sz w:val="32"/>
                <w:szCs w:val="32"/>
                <w:lang w:val="en-US"/>
              </w:rPr>
            </w:pPr>
          </w:p>
        </w:tc>
      </w:tr>
      <w:tr w:rsidR="004D216D" w:rsidRPr="00EB0096" w14:paraId="6F5BBA76" w14:textId="77777777" w:rsidTr="004C45FA">
        <w:tc>
          <w:tcPr>
            <w:tcW w:w="2263" w:type="dxa"/>
            <w:shd w:val="clear" w:color="auto" w:fill="D9D9D9"/>
          </w:tcPr>
          <w:p w14:paraId="6F5BBA74" w14:textId="77777777" w:rsidR="004D216D" w:rsidRPr="004C45FA" w:rsidRDefault="004D216D" w:rsidP="004C45FA">
            <w:pPr>
              <w:pStyle w:val="NoSpacing"/>
              <w:rPr>
                <w:b/>
                <w:bCs/>
                <w:lang w:val="en-US"/>
              </w:rPr>
            </w:pPr>
            <w:r w:rsidRPr="004C45FA">
              <w:rPr>
                <w:b/>
                <w:bCs/>
                <w:lang w:val="en-US"/>
              </w:rPr>
              <w:t xml:space="preserve">Website </w:t>
            </w:r>
          </w:p>
        </w:tc>
        <w:tc>
          <w:tcPr>
            <w:tcW w:w="8193" w:type="dxa"/>
            <w:shd w:val="clear" w:color="auto" w:fill="auto"/>
          </w:tcPr>
          <w:p w14:paraId="6F5BBA75" w14:textId="77777777" w:rsidR="004D216D" w:rsidRPr="004C45FA" w:rsidRDefault="004D216D" w:rsidP="004C45FA">
            <w:pPr>
              <w:pStyle w:val="NoSpacing"/>
              <w:rPr>
                <w:sz w:val="32"/>
                <w:szCs w:val="32"/>
                <w:lang w:val="en-US"/>
              </w:rPr>
            </w:pPr>
          </w:p>
        </w:tc>
      </w:tr>
      <w:tr w:rsidR="004D216D" w:rsidRPr="00EB0096" w14:paraId="6F5BBA79" w14:textId="77777777" w:rsidTr="004C45FA">
        <w:tc>
          <w:tcPr>
            <w:tcW w:w="2263" w:type="dxa"/>
            <w:shd w:val="clear" w:color="auto" w:fill="D9D9D9"/>
          </w:tcPr>
          <w:p w14:paraId="6F5BBA77" w14:textId="77777777" w:rsidR="004D216D" w:rsidRPr="004C45FA" w:rsidRDefault="004D216D" w:rsidP="004C45FA">
            <w:pPr>
              <w:pStyle w:val="NoSpacing"/>
              <w:rPr>
                <w:b/>
                <w:bCs/>
                <w:lang w:val="en-US"/>
              </w:rPr>
            </w:pPr>
            <w:r w:rsidRPr="004C45FA">
              <w:rPr>
                <w:b/>
                <w:bCs/>
                <w:lang w:val="en-US"/>
              </w:rPr>
              <w:t>Trading Name</w:t>
            </w:r>
          </w:p>
        </w:tc>
        <w:tc>
          <w:tcPr>
            <w:tcW w:w="8193" w:type="dxa"/>
            <w:shd w:val="clear" w:color="auto" w:fill="auto"/>
          </w:tcPr>
          <w:p w14:paraId="6F5BBA78" w14:textId="77777777" w:rsidR="004D216D" w:rsidRPr="004C45FA" w:rsidRDefault="004D216D" w:rsidP="004C45FA">
            <w:pPr>
              <w:pStyle w:val="NoSpacing"/>
              <w:rPr>
                <w:sz w:val="32"/>
                <w:szCs w:val="32"/>
                <w:lang w:val="en-US"/>
              </w:rPr>
            </w:pPr>
          </w:p>
        </w:tc>
      </w:tr>
    </w:tbl>
    <w:p w14:paraId="6F5BBA7A" w14:textId="77777777" w:rsidR="00E007EA" w:rsidRPr="004C45FA" w:rsidRDefault="00E007EA" w:rsidP="004D216D">
      <w:pPr>
        <w:jc w:val="center"/>
        <w:rPr>
          <w:rFonts w:ascii="Calibri" w:hAnsi="Calibri" w:cs="Calibri"/>
        </w:rPr>
      </w:pPr>
    </w:p>
    <w:p w14:paraId="6F5BBA7B" w14:textId="77777777" w:rsidR="004D216D" w:rsidRDefault="004D216D" w:rsidP="004D216D">
      <w:pPr>
        <w:pStyle w:val="NoSpacing"/>
        <w:rPr>
          <w:b/>
          <w:bCs/>
          <w:sz w:val="28"/>
          <w:szCs w:val="28"/>
          <w:lang w:val="en-US"/>
        </w:rPr>
      </w:pPr>
      <w:r>
        <w:rPr>
          <w:b/>
          <w:bCs/>
          <w:sz w:val="28"/>
          <w:szCs w:val="28"/>
          <w:lang w:val="en-US"/>
        </w:rPr>
        <w:t>DETAILS OF STAND AND PRODUCTS SOLD</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D216D" w:rsidRPr="004C45FA" w14:paraId="6F5BBA7D" w14:textId="77777777" w:rsidTr="004C45FA">
        <w:trPr>
          <w:trHeight w:val="1423"/>
        </w:trPr>
        <w:tc>
          <w:tcPr>
            <w:tcW w:w="10456" w:type="dxa"/>
            <w:shd w:val="clear" w:color="auto" w:fill="auto"/>
          </w:tcPr>
          <w:p w14:paraId="6F5BBA7C" w14:textId="77777777" w:rsidR="004D216D" w:rsidRPr="004C45FA" w:rsidRDefault="004D216D" w:rsidP="004D216D">
            <w:pPr>
              <w:rPr>
                <w:rFonts w:ascii="Calibri" w:hAnsi="Calibri" w:cs="Calibri"/>
              </w:rPr>
            </w:pPr>
          </w:p>
        </w:tc>
      </w:tr>
      <w:tr w:rsidR="004D216D" w:rsidRPr="004C45FA" w14:paraId="6F5BBA7F" w14:textId="77777777" w:rsidTr="004C45FA">
        <w:trPr>
          <w:trHeight w:val="77"/>
        </w:trPr>
        <w:tc>
          <w:tcPr>
            <w:tcW w:w="10456" w:type="dxa"/>
            <w:shd w:val="clear" w:color="auto" w:fill="auto"/>
          </w:tcPr>
          <w:p w14:paraId="6F5BBA7E" w14:textId="77777777" w:rsidR="004D216D" w:rsidRPr="004C45FA" w:rsidRDefault="0062170D" w:rsidP="004C45FA">
            <w:pPr>
              <w:jc w:val="center"/>
              <w:rPr>
                <w:rFonts w:ascii="Calibri" w:hAnsi="Calibri" w:cs="Calibri"/>
                <w:b/>
                <w:bCs/>
                <w:color w:val="FF0000"/>
              </w:rPr>
            </w:pPr>
            <w:r w:rsidRPr="004C45FA">
              <w:rPr>
                <w:rFonts w:ascii="Calibri" w:hAnsi="Calibri" w:cs="Calibri"/>
                <w:b/>
                <w:bCs/>
                <w:color w:val="FF0000"/>
              </w:rPr>
              <w:t>PHOTOGRAPHS OF YOUR TRADING SPACE WOULD BE APPRECIATED</w:t>
            </w:r>
          </w:p>
        </w:tc>
      </w:tr>
    </w:tbl>
    <w:p w14:paraId="6F5BBA80" w14:textId="77777777" w:rsidR="004D216D" w:rsidRPr="004C45FA" w:rsidRDefault="004D216D" w:rsidP="004D216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59"/>
        <w:gridCol w:w="449"/>
        <w:gridCol w:w="4881"/>
      </w:tblGrid>
      <w:tr w:rsidR="0062170D" w:rsidRPr="004C45FA" w14:paraId="6F5BBA83" w14:textId="77777777" w:rsidTr="004C45FA">
        <w:tc>
          <w:tcPr>
            <w:tcW w:w="5329" w:type="dxa"/>
            <w:gridSpan w:val="2"/>
            <w:shd w:val="clear" w:color="auto" w:fill="auto"/>
          </w:tcPr>
          <w:p w14:paraId="6F5BBA81" w14:textId="77777777" w:rsidR="0062170D" w:rsidRPr="004C45FA" w:rsidRDefault="0062170D" w:rsidP="004D216D">
            <w:pPr>
              <w:rPr>
                <w:rFonts w:ascii="Calibri" w:hAnsi="Calibri" w:cs="Calibri"/>
              </w:rPr>
            </w:pPr>
            <w:r w:rsidRPr="004C45FA">
              <w:rPr>
                <w:rFonts w:ascii="Calibri" w:hAnsi="Calibri" w:cs="Calibri"/>
              </w:rPr>
              <w:t xml:space="preserve">I confirm I am </w:t>
            </w:r>
            <w:proofErr w:type="spellStart"/>
            <w:r w:rsidRPr="004C45FA">
              <w:rPr>
                <w:rFonts w:ascii="Calibri" w:hAnsi="Calibri" w:cs="Calibri"/>
              </w:rPr>
              <w:t>self sufficient</w:t>
            </w:r>
            <w:proofErr w:type="spellEnd"/>
            <w:r w:rsidRPr="004C45FA">
              <w:rPr>
                <w:rFonts w:ascii="Calibri" w:hAnsi="Calibri" w:cs="Calibri"/>
              </w:rPr>
              <w:t xml:space="preserve"> for power (Tick To confirm)</w:t>
            </w:r>
          </w:p>
        </w:tc>
        <w:tc>
          <w:tcPr>
            <w:tcW w:w="5330" w:type="dxa"/>
            <w:gridSpan w:val="2"/>
            <w:shd w:val="clear" w:color="auto" w:fill="auto"/>
          </w:tcPr>
          <w:p w14:paraId="6F5BBA82" w14:textId="77777777" w:rsidR="0062170D" w:rsidRPr="004C45FA" w:rsidRDefault="0062170D" w:rsidP="004C45FA">
            <w:pPr>
              <w:jc w:val="center"/>
              <w:rPr>
                <w:rFonts w:ascii="Calibri" w:hAnsi="Calibri" w:cs="Calibri"/>
              </w:rPr>
            </w:pPr>
            <w:r w:rsidRPr="004C45FA">
              <w:rPr>
                <w:rFonts w:ascii="Segoe UI Symbol" w:eastAsia="MS Gothic" w:hAnsi="Segoe UI Symbol" w:cs="Segoe UI Symbol"/>
                <w:lang w:val="en-US"/>
              </w:rPr>
              <w:t>☐</w:t>
            </w:r>
          </w:p>
        </w:tc>
      </w:tr>
      <w:tr w:rsidR="00DE57AC" w:rsidRPr="004C45FA" w14:paraId="6F5BBA87" w14:textId="77777777" w:rsidTr="004C45FA">
        <w:tc>
          <w:tcPr>
            <w:tcW w:w="5070" w:type="dxa"/>
            <w:shd w:val="clear" w:color="auto" w:fill="auto"/>
          </w:tcPr>
          <w:p w14:paraId="6F5BBA84" w14:textId="77777777" w:rsidR="00DE57AC" w:rsidRPr="004C45FA" w:rsidRDefault="00DE57AC" w:rsidP="004C45FA">
            <w:pPr>
              <w:jc w:val="center"/>
              <w:rPr>
                <w:rFonts w:ascii="Calibri" w:hAnsi="Calibri" w:cs="Calibri"/>
              </w:rPr>
            </w:pPr>
            <w:r w:rsidRPr="004C45FA">
              <w:rPr>
                <w:rFonts w:ascii="Calibri" w:hAnsi="Calibri" w:cs="Calibri"/>
              </w:rPr>
              <w:t>Do you intend to use LPG Gas (Tick if YES)</w:t>
            </w:r>
          </w:p>
        </w:tc>
        <w:tc>
          <w:tcPr>
            <w:tcW w:w="708" w:type="dxa"/>
            <w:gridSpan w:val="2"/>
            <w:shd w:val="clear" w:color="auto" w:fill="auto"/>
          </w:tcPr>
          <w:p w14:paraId="6F5BBA85" w14:textId="77777777" w:rsidR="00DE57AC" w:rsidRPr="004C45FA" w:rsidRDefault="00DE57AC" w:rsidP="004C45FA">
            <w:pPr>
              <w:jc w:val="center"/>
              <w:rPr>
                <w:rFonts w:ascii="Calibri" w:hAnsi="Calibri" w:cs="Calibri"/>
              </w:rPr>
            </w:pPr>
            <w:r w:rsidRPr="004C45FA">
              <w:rPr>
                <w:rFonts w:ascii="Segoe UI Symbol" w:eastAsia="MS Gothic" w:hAnsi="Segoe UI Symbol" w:cs="Segoe UI Symbol"/>
                <w:lang w:val="en-US"/>
              </w:rPr>
              <w:t>☐</w:t>
            </w:r>
          </w:p>
        </w:tc>
        <w:tc>
          <w:tcPr>
            <w:tcW w:w="4881" w:type="dxa"/>
            <w:shd w:val="clear" w:color="auto" w:fill="auto"/>
          </w:tcPr>
          <w:p w14:paraId="6F5BBA86" w14:textId="77777777" w:rsidR="00DE57AC" w:rsidRPr="004C45FA" w:rsidRDefault="00DE57AC" w:rsidP="004D216D">
            <w:pPr>
              <w:rPr>
                <w:rFonts w:ascii="Calibri" w:hAnsi="Calibri" w:cs="Calibri"/>
              </w:rPr>
            </w:pPr>
            <w:r w:rsidRPr="004C45FA">
              <w:rPr>
                <w:rFonts w:ascii="Calibri" w:hAnsi="Calibri" w:cs="Calibri"/>
              </w:rPr>
              <w:t>No of Cylinders:</w:t>
            </w:r>
          </w:p>
        </w:tc>
      </w:tr>
    </w:tbl>
    <w:p w14:paraId="6F5BBA88" w14:textId="77777777" w:rsidR="00DE57AC" w:rsidRPr="004C45FA" w:rsidRDefault="00DE57AC" w:rsidP="004D216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268"/>
        <w:gridCol w:w="1985"/>
        <w:gridCol w:w="2187"/>
      </w:tblGrid>
      <w:tr w:rsidR="00DE57AC" w:rsidRPr="004C45FA" w14:paraId="6F5BBA8D" w14:textId="77777777" w:rsidTr="004C45FA">
        <w:tc>
          <w:tcPr>
            <w:tcW w:w="4219" w:type="dxa"/>
            <w:shd w:val="clear" w:color="auto" w:fill="auto"/>
          </w:tcPr>
          <w:p w14:paraId="6F5BBA89" w14:textId="77777777" w:rsidR="00DE57AC" w:rsidRPr="004C45FA" w:rsidRDefault="00DE57AC" w:rsidP="004D216D">
            <w:pPr>
              <w:rPr>
                <w:rFonts w:ascii="Calibri" w:hAnsi="Calibri" w:cs="Calibri"/>
              </w:rPr>
            </w:pPr>
            <w:r w:rsidRPr="004C45FA">
              <w:rPr>
                <w:rFonts w:ascii="Calibri" w:hAnsi="Calibri" w:cs="Calibri"/>
              </w:rPr>
              <w:t xml:space="preserve">Total Pitch Size required including all vehicles </w:t>
            </w:r>
          </w:p>
        </w:tc>
        <w:tc>
          <w:tcPr>
            <w:tcW w:w="2268" w:type="dxa"/>
            <w:shd w:val="clear" w:color="auto" w:fill="auto"/>
          </w:tcPr>
          <w:p w14:paraId="6F5BBA8A" w14:textId="77777777" w:rsidR="00DE57AC" w:rsidRPr="004C45FA" w:rsidRDefault="00DE57AC" w:rsidP="004D216D">
            <w:pPr>
              <w:rPr>
                <w:rFonts w:ascii="Calibri" w:hAnsi="Calibri" w:cs="Calibri"/>
              </w:rPr>
            </w:pPr>
            <w:r w:rsidRPr="004C45FA">
              <w:rPr>
                <w:rFonts w:ascii="Calibri" w:hAnsi="Calibri" w:cs="Calibri"/>
              </w:rPr>
              <w:t>Length (m):</w:t>
            </w:r>
          </w:p>
        </w:tc>
        <w:tc>
          <w:tcPr>
            <w:tcW w:w="1985" w:type="dxa"/>
            <w:shd w:val="clear" w:color="auto" w:fill="auto"/>
          </w:tcPr>
          <w:p w14:paraId="6F5BBA8B" w14:textId="77777777" w:rsidR="00DE57AC" w:rsidRPr="004C45FA" w:rsidRDefault="00DE57AC" w:rsidP="004D216D">
            <w:pPr>
              <w:rPr>
                <w:rFonts w:ascii="Calibri" w:hAnsi="Calibri" w:cs="Calibri"/>
              </w:rPr>
            </w:pPr>
            <w:r w:rsidRPr="004C45FA">
              <w:rPr>
                <w:rFonts w:ascii="Calibri" w:hAnsi="Calibri" w:cs="Calibri"/>
              </w:rPr>
              <w:t>Width (m):</w:t>
            </w:r>
          </w:p>
        </w:tc>
        <w:tc>
          <w:tcPr>
            <w:tcW w:w="2187" w:type="dxa"/>
            <w:shd w:val="clear" w:color="auto" w:fill="auto"/>
          </w:tcPr>
          <w:p w14:paraId="6F5BBA8C" w14:textId="77777777" w:rsidR="00DE57AC" w:rsidRPr="004C45FA" w:rsidRDefault="00DE57AC" w:rsidP="004D216D">
            <w:pPr>
              <w:rPr>
                <w:rFonts w:ascii="Calibri" w:hAnsi="Calibri" w:cs="Calibri"/>
              </w:rPr>
            </w:pPr>
            <w:proofErr w:type="spellStart"/>
            <w:r w:rsidRPr="004C45FA">
              <w:rPr>
                <w:rFonts w:ascii="Calibri" w:hAnsi="Calibri" w:cs="Calibri"/>
              </w:rPr>
              <w:t>Helight</w:t>
            </w:r>
            <w:proofErr w:type="spellEnd"/>
            <w:r w:rsidRPr="004C45FA">
              <w:rPr>
                <w:rFonts w:ascii="Calibri" w:hAnsi="Calibri" w:cs="Calibri"/>
              </w:rPr>
              <w:t xml:space="preserve"> (m):</w:t>
            </w:r>
          </w:p>
        </w:tc>
      </w:tr>
    </w:tbl>
    <w:p w14:paraId="6F5BBA8E" w14:textId="77777777" w:rsidR="00DE57AC" w:rsidRPr="004C45FA" w:rsidRDefault="00DE57AC" w:rsidP="004D216D">
      <w:pPr>
        <w:rPr>
          <w:rFonts w:ascii="Calibri" w:hAnsi="Calibri" w:cs="Calibri"/>
        </w:rPr>
      </w:pPr>
    </w:p>
    <w:p w14:paraId="6F5BBA8F" w14:textId="4925482C" w:rsidR="007F245B" w:rsidRPr="004C45FA" w:rsidRDefault="007F245B" w:rsidP="004D216D">
      <w:pPr>
        <w:rPr>
          <w:rFonts w:ascii="Calibri" w:hAnsi="Calibri" w:cs="Calibri"/>
          <w:b/>
          <w:bCs/>
          <w:sz w:val="28"/>
          <w:szCs w:val="22"/>
        </w:rPr>
      </w:pPr>
      <w:r w:rsidRPr="004C45FA">
        <w:rPr>
          <w:rFonts w:ascii="Calibri" w:hAnsi="Calibri" w:cs="Calibri"/>
          <w:b/>
          <w:bCs/>
          <w:sz w:val="28"/>
          <w:szCs w:val="22"/>
        </w:rPr>
        <w:t xml:space="preserve">FOOD HYGIENE (please provide a copy of </w:t>
      </w:r>
      <w:proofErr w:type="spellStart"/>
      <w:r w:rsidRPr="004C45FA">
        <w:rPr>
          <w:rFonts w:ascii="Calibri" w:hAnsi="Calibri" w:cs="Calibri"/>
          <w:b/>
          <w:bCs/>
          <w:sz w:val="28"/>
          <w:szCs w:val="22"/>
        </w:rPr>
        <w:t>cer</w:t>
      </w:r>
      <w:r w:rsidR="004330ED">
        <w:rPr>
          <w:rFonts w:ascii="Calibri" w:hAnsi="Calibri" w:cs="Calibri"/>
          <w:b/>
          <w:bCs/>
          <w:sz w:val="28"/>
          <w:szCs w:val="22"/>
        </w:rPr>
        <w:t>t</w:t>
      </w:r>
      <w:r w:rsidRPr="004C45FA">
        <w:rPr>
          <w:rFonts w:ascii="Calibri" w:hAnsi="Calibri" w:cs="Calibri"/>
          <w:b/>
          <w:bCs/>
          <w:sz w:val="28"/>
          <w:szCs w:val="22"/>
        </w:rPr>
        <w:t>ficate</w:t>
      </w:r>
      <w:proofErr w:type="spellEnd"/>
      <w:r w:rsidRPr="004C45FA">
        <w:rPr>
          <w:rFonts w:ascii="Calibri" w:hAnsi="Calibri" w:cs="Calibri"/>
          <w:b/>
          <w:bCs/>
          <w:sz w:val="28"/>
          <w:szCs w:val="22"/>
        </w:rPr>
        <w:t xml:space="preserve">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0"/>
        <w:gridCol w:w="3553"/>
      </w:tblGrid>
      <w:tr w:rsidR="007F245B" w:rsidRPr="004C45FA" w14:paraId="6F5BBA93" w14:textId="77777777" w:rsidTr="004C45FA">
        <w:tc>
          <w:tcPr>
            <w:tcW w:w="1526" w:type="dxa"/>
            <w:shd w:val="clear" w:color="auto" w:fill="auto"/>
          </w:tcPr>
          <w:p w14:paraId="6F5BBA90" w14:textId="77777777" w:rsidR="007F245B" w:rsidRPr="004C45FA" w:rsidRDefault="007F245B" w:rsidP="004D216D">
            <w:pPr>
              <w:rPr>
                <w:rFonts w:ascii="Calibri" w:hAnsi="Calibri" w:cs="Calibri"/>
                <w:sz w:val="28"/>
                <w:szCs w:val="22"/>
              </w:rPr>
            </w:pPr>
            <w:r w:rsidRPr="004C45FA">
              <w:rPr>
                <w:rFonts w:ascii="Calibri" w:hAnsi="Calibri" w:cs="Calibri"/>
                <w:sz w:val="28"/>
                <w:szCs w:val="22"/>
              </w:rPr>
              <w:t xml:space="preserve">Rating </w:t>
            </w:r>
          </w:p>
        </w:tc>
        <w:tc>
          <w:tcPr>
            <w:tcW w:w="5580" w:type="dxa"/>
            <w:shd w:val="clear" w:color="auto" w:fill="auto"/>
          </w:tcPr>
          <w:p w14:paraId="6F5BBA91" w14:textId="77777777" w:rsidR="007F245B" w:rsidRPr="004C45FA" w:rsidRDefault="007F245B" w:rsidP="004D216D">
            <w:pPr>
              <w:rPr>
                <w:rFonts w:ascii="Calibri" w:hAnsi="Calibri" w:cs="Calibri"/>
                <w:sz w:val="28"/>
                <w:szCs w:val="22"/>
              </w:rPr>
            </w:pPr>
            <w:r w:rsidRPr="004C45FA">
              <w:rPr>
                <w:rFonts w:ascii="Calibri" w:hAnsi="Calibri" w:cs="Calibri"/>
                <w:sz w:val="28"/>
                <w:szCs w:val="22"/>
              </w:rPr>
              <w:t xml:space="preserve">1 </w:t>
            </w:r>
            <w:r w:rsidRPr="004C45FA">
              <w:rPr>
                <w:rFonts w:ascii="MS Gothic" w:eastAsia="MS Gothic" w:hAnsi="MS Gothic" w:hint="eastAsia"/>
                <w:lang w:val="en-US"/>
              </w:rPr>
              <w:t>☐</w:t>
            </w:r>
            <w:r w:rsidRPr="004C45FA">
              <w:rPr>
                <w:rFonts w:ascii="Calibri" w:hAnsi="Calibri" w:cs="Calibri"/>
                <w:sz w:val="28"/>
                <w:szCs w:val="22"/>
              </w:rPr>
              <w:t xml:space="preserve">   2 </w:t>
            </w:r>
            <w:r w:rsidRPr="004C45FA">
              <w:rPr>
                <w:rFonts w:ascii="MS Gothic" w:eastAsia="MS Gothic" w:hAnsi="MS Gothic" w:hint="eastAsia"/>
                <w:lang w:val="en-US"/>
              </w:rPr>
              <w:t>☐</w:t>
            </w:r>
            <w:r w:rsidRPr="004C45FA">
              <w:rPr>
                <w:rFonts w:ascii="Calibri" w:hAnsi="Calibri" w:cs="Calibri"/>
                <w:sz w:val="28"/>
                <w:szCs w:val="22"/>
              </w:rPr>
              <w:t xml:space="preserve">   3 </w:t>
            </w:r>
            <w:r w:rsidRPr="004C45FA">
              <w:rPr>
                <w:rFonts w:ascii="MS Gothic" w:eastAsia="MS Gothic" w:hAnsi="MS Gothic" w:hint="eastAsia"/>
                <w:lang w:val="en-US"/>
              </w:rPr>
              <w:t>☐</w:t>
            </w:r>
            <w:r w:rsidRPr="004C45FA">
              <w:rPr>
                <w:rFonts w:ascii="Calibri" w:hAnsi="Calibri" w:cs="Calibri"/>
                <w:sz w:val="28"/>
                <w:szCs w:val="22"/>
              </w:rPr>
              <w:t xml:space="preserve">   4 </w:t>
            </w:r>
            <w:r w:rsidRPr="004C45FA">
              <w:rPr>
                <w:rFonts w:ascii="MS Gothic" w:eastAsia="MS Gothic" w:hAnsi="MS Gothic" w:hint="eastAsia"/>
                <w:lang w:val="en-US"/>
              </w:rPr>
              <w:t>☐</w:t>
            </w:r>
            <w:r w:rsidRPr="004C45FA">
              <w:rPr>
                <w:rFonts w:ascii="Calibri" w:hAnsi="Calibri" w:cs="Calibri"/>
                <w:sz w:val="28"/>
                <w:szCs w:val="22"/>
              </w:rPr>
              <w:t xml:space="preserve">   5 </w:t>
            </w:r>
            <w:r w:rsidRPr="004C45FA">
              <w:rPr>
                <w:rFonts w:ascii="MS Gothic" w:eastAsia="MS Gothic" w:hAnsi="MS Gothic" w:hint="eastAsia"/>
                <w:lang w:val="en-US"/>
              </w:rPr>
              <w:t>☐</w:t>
            </w:r>
            <w:r w:rsidRPr="004C45FA">
              <w:rPr>
                <w:rFonts w:ascii="Calibri" w:hAnsi="Calibri" w:cs="Calibri"/>
                <w:sz w:val="28"/>
                <w:szCs w:val="22"/>
              </w:rPr>
              <w:t xml:space="preserve">   Waiting rating </w:t>
            </w:r>
            <w:r w:rsidRPr="004C45FA">
              <w:rPr>
                <w:rFonts w:ascii="MS Gothic" w:eastAsia="MS Gothic" w:hAnsi="MS Gothic" w:hint="eastAsia"/>
                <w:lang w:val="en-US"/>
              </w:rPr>
              <w:t>☐</w:t>
            </w:r>
          </w:p>
        </w:tc>
        <w:tc>
          <w:tcPr>
            <w:tcW w:w="3553" w:type="dxa"/>
            <w:shd w:val="clear" w:color="auto" w:fill="auto"/>
          </w:tcPr>
          <w:p w14:paraId="6F5BBA92" w14:textId="77777777" w:rsidR="007F245B" w:rsidRPr="004C45FA" w:rsidRDefault="007F245B" w:rsidP="004D216D">
            <w:pPr>
              <w:rPr>
                <w:rFonts w:ascii="Calibri" w:hAnsi="Calibri" w:cs="Calibri"/>
                <w:sz w:val="28"/>
                <w:szCs w:val="22"/>
              </w:rPr>
            </w:pPr>
            <w:r w:rsidRPr="004C45FA">
              <w:rPr>
                <w:rFonts w:ascii="Calibri" w:hAnsi="Calibri" w:cs="Calibri"/>
                <w:sz w:val="28"/>
                <w:szCs w:val="22"/>
              </w:rPr>
              <w:t xml:space="preserve">Date issued: </w:t>
            </w:r>
          </w:p>
        </w:tc>
      </w:tr>
      <w:tr w:rsidR="007F245B" w:rsidRPr="004C45FA" w14:paraId="6F5BBA95" w14:textId="77777777" w:rsidTr="004C45FA">
        <w:tc>
          <w:tcPr>
            <w:tcW w:w="10659" w:type="dxa"/>
            <w:gridSpan w:val="3"/>
            <w:shd w:val="clear" w:color="auto" w:fill="auto"/>
          </w:tcPr>
          <w:p w14:paraId="6F5BBA94" w14:textId="77777777" w:rsidR="007F245B" w:rsidRPr="004C45FA" w:rsidRDefault="007F245B" w:rsidP="004D216D">
            <w:pPr>
              <w:rPr>
                <w:rFonts w:ascii="Calibri" w:hAnsi="Calibri" w:cs="Calibri"/>
                <w:sz w:val="28"/>
                <w:szCs w:val="22"/>
              </w:rPr>
            </w:pPr>
            <w:r w:rsidRPr="004C45FA">
              <w:rPr>
                <w:rFonts w:ascii="Calibri" w:hAnsi="Calibri" w:cs="Calibri"/>
                <w:sz w:val="28"/>
                <w:szCs w:val="22"/>
              </w:rPr>
              <w:t xml:space="preserve">Issuing Authority: </w:t>
            </w:r>
          </w:p>
        </w:tc>
      </w:tr>
    </w:tbl>
    <w:p w14:paraId="6F5BBA96" w14:textId="77777777" w:rsidR="007F245B" w:rsidRPr="004C45FA" w:rsidRDefault="007F245B" w:rsidP="004D216D">
      <w:pPr>
        <w:rPr>
          <w:rFonts w:ascii="Calibri" w:hAnsi="Calibri" w:cs="Calibri"/>
          <w:b/>
          <w:bCs/>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61"/>
        <w:gridCol w:w="1867"/>
        <w:gridCol w:w="3463"/>
      </w:tblGrid>
      <w:tr w:rsidR="006C4926" w:rsidRPr="004C45FA" w14:paraId="6F5BBA9B" w14:textId="77777777" w:rsidTr="004C45FA">
        <w:tc>
          <w:tcPr>
            <w:tcW w:w="1668" w:type="dxa"/>
            <w:shd w:val="clear" w:color="auto" w:fill="auto"/>
          </w:tcPr>
          <w:p w14:paraId="6F5BBA97" w14:textId="77777777" w:rsidR="006C4926" w:rsidRPr="004C45FA" w:rsidRDefault="006C4926" w:rsidP="004D216D">
            <w:pPr>
              <w:rPr>
                <w:rFonts w:ascii="Calibri" w:hAnsi="Calibri" w:cs="Calibri"/>
                <w:b/>
                <w:bCs/>
                <w:sz w:val="28"/>
                <w:szCs w:val="22"/>
              </w:rPr>
            </w:pPr>
            <w:r w:rsidRPr="004C45FA">
              <w:rPr>
                <w:rFonts w:ascii="Calibri" w:hAnsi="Calibri" w:cs="Calibri"/>
                <w:b/>
                <w:bCs/>
                <w:sz w:val="28"/>
                <w:szCs w:val="22"/>
              </w:rPr>
              <w:t>Signed:</w:t>
            </w:r>
          </w:p>
        </w:tc>
        <w:tc>
          <w:tcPr>
            <w:tcW w:w="3661" w:type="dxa"/>
            <w:shd w:val="clear" w:color="auto" w:fill="auto"/>
          </w:tcPr>
          <w:p w14:paraId="6F5BBA98" w14:textId="77777777" w:rsidR="006C4926" w:rsidRPr="004C45FA" w:rsidRDefault="006C4926" w:rsidP="004D216D">
            <w:pPr>
              <w:rPr>
                <w:rFonts w:ascii="Calibri" w:hAnsi="Calibri" w:cs="Calibri"/>
                <w:b/>
                <w:bCs/>
                <w:sz w:val="28"/>
                <w:szCs w:val="22"/>
              </w:rPr>
            </w:pPr>
          </w:p>
        </w:tc>
        <w:tc>
          <w:tcPr>
            <w:tcW w:w="1867" w:type="dxa"/>
            <w:shd w:val="clear" w:color="auto" w:fill="auto"/>
          </w:tcPr>
          <w:p w14:paraId="6F5BBA99" w14:textId="77777777" w:rsidR="006C4926" w:rsidRPr="004C45FA" w:rsidRDefault="006C4926" w:rsidP="004D216D">
            <w:pPr>
              <w:rPr>
                <w:rFonts w:ascii="Calibri" w:hAnsi="Calibri" w:cs="Calibri"/>
                <w:b/>
                <w:bCs/>
                <w:sz w:val="28"/>
                <w:szCs w:val="22"/>
              </w:rPr>
            </w:pPr>
            <w:r w:rsidRPr="004C45FA">
              <w:rPr>
                <w:rFonts w:ascii="Calibri" w:hAnsi="Calibri" w:cs="Calibri"/>
                <w:b/>
                <w:bCs/>
                <w:sz w:val="28"/>
                <w:szCs w:val="22"/>
              </w:rPr>
              <w:t>Position in organisation:</w:t>
            </w:r>
          </w:p>
        </w:tc>
        <w:tc>
          <w:tcPr>
            <w:tcW w:w="3463" w:type="dxa"/>
            <w:shd w:val="clear" w:color="auto" w:fill="auto"/>
          </w:tcPr>
          <w:p w14:paraId="6F5BBA9A" w14:textId="77777777" w:rsidR="006C4926" w:rsidRPr="004C45FA" w:rsidRDefault="006C4926" w:rsidP="004D216D">
            <w:pPr>
              <w:rPr>
                <w:rFonts w:ascii="Calibri" w:hAnsi="Calibri" w:cs="Calibri"/>
                <w:b/>
                <w:bCs/>
                <w:sz w:val="28"/>
                <w:szCs w:val="22"/>
              </w:rPr>
            </w:pPr>
          </w:p>
        </w:tc>
      </w:tr>
      <w:tr w:rsidR="006C4926" w:rsidRPr="004C45FA" w14:paraId="6F5BBAA0" w14:textId="77777777" w:rsidTr="004C45FA">
        <w:tc>
          <w:tcPr>
            <w:tcW w:w="1668" w:type="dxa"/>
            <w:shd w:val="clear" w:color="auto" w:fill="auto"/>
          </w:tcPr>
          <w:p w14:paraId="6F5BBA9C" w14:textId="77777777" w:rsidR="006C4926" w:rsidRPr="004C45FA" w:rsidRDefault="006C4926" w:rsidP="004D216D">
            <w:pPr>
              <w:rPr>
                <w:rFonts w:ascii="Calibri" w:hAnsi="Calibri" w:cs="Calibri"/>
                <w:b/>
                <w:bCs/>
                <w:sz w:val="28"/>
                <w:szCs w:val="22"/>
              </w:rPr>
            </w:pPr>
            <w:r w:rsidRPr="004C45FA">
              <w:rPr>
                <w:rFonts w:ascii="Calibri" w:hAnsi="Calibri" w:cs="Calibri"/>
                <w:b/>
                <w:bCs/>
                <w:sz w:val="28"/>
                <w:szCs w:val="22"/>
              </w:rPr>
              <w:t>Print Name:</w:t>
            </w:r>
          </w:p>
        </w:tc>
        <w:tc>
          <w:tcPr>
            <w:tcW w:w="3661" w:type="dxa"/>
            <w:shd w:val="clear" w:color="auto" w:fill="auto"/>
          </w:tcPr>
          <w:p w14:paraId="6F5BBA9D" w14:textId="77777777" w:rsidR="006C4926" w:rsidRPr="004C45FA" w:rsidRDefault="006C4926" w:rsidP="004D216D">
            <w:pPr>
              <w:rPr>
                <w:rFonts w:ascii="Calibri" w:hAnsi="Calibri" w:cs="Calibri"/>
                <w:b/>
                <w:bCs/>
                <w:sz w:val="28"/>
                <w:szCs w:val="22"/>
              </w:rPr>
            </w:pPr>
          </w:p>
        </w:tc>
        <w:tc>
          <w:tcPr>
            <w:tcW w:w="1867" w:type="dxa"/>
            <w:shd w:val="clear" w:color="auto" w:fill="auto"/>
          </w:tcPr>
          <w:p w14:paraId="6F5BBA9E" w14:textId="77777777" w:rsidR="006C4926" w:rsidRPr="004C45FA" w:rsidRDefault="006C4926" w:rsidP="004D216D">
            <w:pPr>
              <w:rPr>
                <w:rFonts w:ascii="Calibri" w:hAnsi="Calibri" w:cs="Calibri"/>
                <w:b/>
                <w:bCs/>
                <w:sz w:val="28"/>
                <w:szCs w:val="22"/>
              </w:rPr>
            </w:pPr>
            <w:r w:rsidRPr="004C45FA">
              <w:rPr>
                <w:rFonts w:ascii="Calibri" w:hAnsi="Calibri" w:cs="Calibri"/>
                <w:b/>
                <w:bCs/>
                <w:sz w:val="28"/>
                <w:szCs w:val="22"/>
              </w:rPr>
              <w:t>Date:</w:t>
            </w:r>
          </w:p>
        </w:tc>
        <w:tc>
          <w:tcPr>
            <w:tcW w:w="3463" w:type="dxa"/>
            <w:shd w:val="clear" w:color="auto" w:fill="auto"/>
          </w:tcPr>
          <w:p w14:paraId="6F5BBA9F" w14:textId="77777777" w:rsidR="006C4926" w:rsidRPr="004C45FA" w:rsidRDefault="006C4926" w:rsidP="004D216D">
            <w:pPr>
              <w:rPr>
                <w:rFonts w:ascii="Calibri" w:hAnsi="Calibri" w:cs="Calibri"/>
                <w:b/>
                <w:bCs/>
                <w:sz w:val="28"/>
                <w:szCs w:val="22"/>
              </w:rPr>
            </w:pPr>
          </w:p>
        </w:tc>
      </w:tr>
    </w:tbl>
    <w:p w14:paraId="6F5BBAA1" w14:textId="77777777" w:rsidR="006C4926" w:rsidRPr="004C45FA" w:rsidRDefault="006C4926" w:rsidP="004D216D">
      <w:pPr>
        <w:rPr>
          <w:rFonts w:ascii="Calibri" w:hAnsi="Calibri" w:cs="Calibri"/>
          <w:b/>
          <w:bCs/>
          <w:sz w:val="28"/>
          <w:szCs w:val="22"/>
        </w:rPr>
      </w:pPr>
    </w:p>
    <w:p w14:paraId="6F5BBAA2" w14:textId="77777777" w:rsidR="006C4926" w:rsidRPr="004C45FA" w:rsidRDefault="006C4926" w:rsidP="004D216D">
      <w:pPr>
        <w:rPr>
          <w:rFonts w:ascii="Calibri" w:hAnsi="Calibri" w:cs="Calibri"/>
          <w:b/>
          <w:bCs/>
          <w:sz w:val="28"/>
          <w:szCs w:val="22"/>
        </w:rPr>
      </w:pPr>
      <w:r w:rsidRPr="004C45FA">
        <w:rPr>
          <w:rFonts w:ascii="Calibri" w:hAnsi="Calibri" w:cs="Calibri"/>
          <w:b/>
          <w:bCs/>
          <w:sz w:val="28"/>
          <w:szCs w:val="22"/>
        </w:rPr>
        <w:t xml:space="preserve">NOTE: If accepted, invoices for </w:t>
      </w:r>
      <w:r w:rsidR="00320C9C" w:rsidRPr="004C45FA">
        <w:rPr>
          <w:rFonts w:ascii="Calibri" w:hAnsi="Calibri" w:cs="Calibri"/>
          <w:b/>
          <w:bCs/>
          <w:sz w:val="28"/>
          <w:szCs w:val="22"/>
        </w:rPr>
        <w:t xml:space="preserve">catering trade stands will be sent </w:t>
      </w:r>
      <w:proofErr w:type="spellStart"/>
      <w:r w:rsidR="00320C9C" w:rsidRPr="004C45FA">
        <w:rPr>
          <w:rFonts w:ascii="Calibri" w:hAnsi="Calibri" w:cs="Calibri"/>
          <w:b/>
          <w:bCs/>
          <w:sz w:val="28"/>
          <w:szCs w:val="22"/>
        </w:rPr>
        <w:t>sepratly</w:t>
      </w:r>
      <w:proofErr w:type="spellEnd"/>
      <w:r w:rsidR="00320C9C" w:rsidRPr="004C45FA">
        <w:rPr>
          <w:rFonts w:ascii="Calibri" w:hAnsi="Calibri" w:cs="Calibri"/>
          <w:b/>
          <w:bCs/>
          <w:sz w:val="28"/>
          <w:szCs w:val="22"/>
        </w:rPr>
        <w:t xml:space="preserve"> in due course. </w:t>
      </w:r>
    </w:p>
    <w:p w14:paraId="6F5BBAA3" w14:textId="77777777" w:rsidR="00C9775F" w:rsidRPr="004C45FA" w:rsidRDefault="00C9775F" w:rsidP="004D216D">
      <w:pPr>
        <w:rPr>
          <w:rFonts w:ascii="Calibri" w:hAnsi="Calibri" w:cs="Calibri"/>
          <w:b/>
          <w:bCs/>
          <w:sz w:val="28"/>
          <w:szCs w:val="22"/>
        </w:rPr>
      </w:pPr>
    </w:p>
    <w:p w14:paraId="6F5BBAA4" w14:textId="77777777" w:rsidR="00C9775F" w:rsidRPr="004C45FA" w:rsidRDefault="00C9775F" w:rsidP="004D216D">
      <w:pPr>
        <w:rPr>
          <w:rFonts w:ascii="Calibri" w:hAnsi="Calibri" w:cs="Calibri"/>
          <w:b/>
          <w:bCs/>
          <w:sz w:val="28"/>
          <w:szCs w:val="22"/>
        </w:rPr>
      </w:pPr>
    </w:p>
    <w:p w14:paraId="6F5BBAA5" w14:textId="77777777" w:rsidR="00C9775F" w:rsidRPr="004C45FA" w:rsidRDefault="00C9775F" w:rsidP="004D216D">
      <w:pPr>
        <w:rPr>
          <w:rFonts w:ascii="Calibri" w:hAnsi="Calibri" w:cs="Calibri"/>
          <w:b/>
          <w:bCs/>
          <w:sz w:val="28"/>
          <w:szCs w:val="22"/>
        </w:rPr>
      </w:pPr>
    </w:p>
    <w:p w14:paraId="6F5BBAA6" w14:textId="77777777" w:rsidR="00C9775F" w:rsidRPr="004C45FA" w:rsidRDefault="00C9775F" w:rsidP="004D216D">
      <w:pPr>
        <w:rPr>
          <w:rFonts w:ascii="Calibri" w:hAnsi="Calibri" w:cs="Calibri"/>
          <w:b/>
          <w:bCs/>
          <w:sz w:val="28"/>
          <w:szCs w:val="22"/>
        </w:rPr>
      </w:pPr>
    </w:p>
    <w:p w14:paraId="6F5BBAA7" w14:textId="77777777" w:rsidR="00C9775F" w:rsidRPr="004C45FA" w:rsidRDefault="00C9775F" w:rsidP="004D216D">
      <w:pPr>
        <w:rPr>
          <w:rFonts w:ascii="Calibri" w:hAnsi="Calibri" w:cs="Calibri"/>
          <w:b/>
          <w:bCs/>
          <w:sz w:val="28"/>
          <w:szCs w:val="22"/>
        </w:rPr>
      </w:pPr>
    </w:p>
    <w:p w14:paraId="6F5BBAA8" w14:textId="77777777" w:rsidR="00E02E06" w:rsidRDefault="00E02E06" w:rsidP="00C9775F">
      <w:pPr>
        <w:pStyle w:val="NoSpacing"/>
        <w:jc w:val="center"/>
        <w:rPr>
          <w:b/>
          <w:bCs/>
          <w:sz w:val="28"/>
          <w:szCs w:val="28"/>
        </w:rPr>
      </w:pPr>
    </w:p>
    <w:p w14:paraId="6F5BBAA9" w14:textId="77777777" w:rsidR="00E02E06" w:rsidRDefault="00E02E06" w:rsidP="00C9775F">
      <w:pPr>
        <w:pStyle w:val="NoSpacing"/>
        <w:jc w:val="center"/>
        <w:rPr>
          <w:b/>
          <w:bCs/>
          <w:sz w:val="28"/>
          <w:szCs w:val="28"/>
        </w:rPr>
      </w:pPr>
    </w:p>
    <w:p w14:paraId="6F5BBAAA" w14:textId="77777777" w:rsidR="00C9775F" w:rsidRDefault="00C9775F" w:rsidP="00C9775F">
      <w:pPr>
        <w:pStyle w:val="NoSpacing"/>
        <w:jc w:val="center"/>
        <w:rPr>
          <w:b/>
          <w:bCs/>
          <w:sz w:val="28"/>
          <w:szCs w:val="28"/>
        </w:rPr>
      </w:pPr>
      <w:r w:rsidRPr="009130D2">
        <w:rPr>
          <w:b/>
          <w:bCs/>
          <w:sz w:val="28"/>
          <w:szCs w:val="28"/>
        </w:rPr>
        <w:lastRenderedPageBreak/>
        <w:t xml:space="preserve">RISK ASSESSMENT FOR </w:t>
      </w:r>
      <w:r>
        <w:rPr>
          <w:b/>
          <w:bCs/>
          <w:sz w:val="28"/>
          <w:szCs w:val="28"/>
        </w:rPr>
        <w:t xml:space="preserve">CATERING </w:t>
      </w:r>
      <w:r w:rsidRPr="009130D2">
        <w:rPr>
          <w:b/>
          <w:bCs/>
          <w:sz w:val="28"/>
          <w:szCs w:val="28"/>
        </w:rPr>
        <w:t>STANDS</w:t>
      </w:r>
    </w:p>
    <w:p w14:paraId="6F5BBAAB" w14:textId="77777777" w:rsidR="00C9775F" w:rsidRPr="009130D2" w:rsidRDefault="00C9775F" w:rsidP="00C9775F">
      <w:pPr>
        <w:pStyle w:val="NoSpacing"/>
        <w:jc w:val="center"/>
        <w:rPr>
          <w:sz w:val="28"/>
          <w:szCs w:val="28"/>
        </w:rPr>
      </w:pPr>
      <w:r w:rsidRPr="009130D2">
        <w:rPr>
          <w:sz w:val="28"/>
          <w:szCs w:val="28"/>
        </w:rPr>
        <w:t>Fire and general hazards and risks</w:t>
      </w:r>
    </w:p>
    <w:p w14:paraId="6F5BBAAC" w14:textId="77777777" w:rsidR="00C9775F" w:rsidRDefault="00C9775F" w:rsidP="00C9775F">
      <w:pPr>
        <w:pStyle w:val="NoSpacing"/>
        <w:jc w:val="center"/>
      </w:pPr>
      <w:r>
        <w:t>Please complete in BLOCK CAPITALS</w:t>
      </w:r>
    </w:p>
    <w:p w14:paraId="6F5BBAAD" w14:textId="77777777" w:rsidR="00C9775F" w:rsidRDefault="00C9775F" w:rsidP="00C9775F">
      <w:pPr>
        <w:pStyle w:val="NoSpacing"/>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00"/>
      </w:tblGrid>
      <w:tr w:rsidR="00C9775F" w14:paraId="6F5BBAB0" w14:textId="77777777" w:rsidTr="004C45FA">
        <w:tc>
          <w:tcPr>
            <w:tcW w:w="3256" w:type="dxa"/>
            <w:shd w:val="clear" w:color="auto" w:fill="auto"/>
          </w:tcPr>
          <w:p w14:paraId="6F5BBAAE" w14:textId="77777777" w:rsidR="00C9775F" w:rsidRPr="009130D2" w:rsidRDefault="00C9775F" w:rsidP="004C45FA">
            <w:pPr>
              <w:pStyle w:val="NoSpacing"/>
            </w:pPr>
            <w:r w:rsidRPr="009130D2">
              <w:t>Name of responsible person:</w:t>
            </w:r>
          </w:p>
        </w:tc>
        <w:tc>
          <w:tcPr>
            <w:tcW w:w="7200" w:type="dxa"/>
            <w:shd w:val="clear" w:color="auto" w:fill="auto"/>
          </w:tcPr>
          <w:p w14:paraId="6F5BBAAF" w14:textId="77777777" w:rsidR="00C9775F" w:rsidRPr="004C45FA" w:rsidRDefault="00C9775F" w:rsidP="004C45FA">
            <w:pPr>
              <w:pStyle w:val="NoSpacing"/>
              <w:rPr>
                <w:sz w:val="28"/>
                <w:szCs w:val="28"/>
              </w:rPr>
            </w:pPr>
          </w:p>
        </w:tc>
      </w:tr>
      <w:tr w:rsidR="00C9775F" w14:paraId="6F5BBAB3" w14:textId="77777777" w:rsidTr="004C45FA">
        <w:tc>
          <w:tcPr>
            <w:tcW w:w="3256" w:type="dxa"/>
            <w:shd w:val="clear" w:color="auto" w:fill="auto"/>
          </w:tcPr>
          <w:p w14:paraId="6F5BBAB1" w14:textId="77777777" w:rsidR="00C9775F" w:rsidRPr="009130D2" w:rsidRDefault="00C9775F" w:rsidP="004C45FA">
            <w:pPr>
              <w:pStyle w:val="NoSpacing"/>
            </w:pPr>
            <w:r w:rsidRPr="009130D2">
              <w:t>Date assessment undertaken:</w:t>
            </w:r>
          </w:p>
        </w:tc>
        <w:tc>
          <w:tcPr>
            <w:tcW w:w="7200" w:type="dxa"/>
            <w:shd w:val="clear" w:color="auto" w:fill="auto"/>
          </w:tcPr>
          <w:p w14:paraId="6F5BBAB2" w14:textId="77777777" w:rsidR="00C9775F" w:rsidRPr="004C45FA" w:rsidRDefault="00C9775F" w:rsidP="004C45FA">
            <w:pPr>
              <w:pStyle w:val="NoSpacing"/>
              <w:rPr>
                <w:sz w:val="28"/>
                <w:szCs w:val="28"/>
              </w:rPr>
            </w:pPr>
          </w:p>
        </w:tc>
      </w:tr>
    </w:tbl>
    <w:p w14:paraId="6F5BBAB4" w14:textId="77777777" w:rsidR="00C9775F" w:rsidRDefault="00C9775F" w:rsidP="00C9775F">
      <w:pPr>
        <w:pStyle w:val="NoSpacing"/>
        <w:rPr>
          <w:b/>
          <w:bCs/>
          <w:sz w:val="28"/>
          <w:szCs w:val="28"/>
        </w:rPr>
      </w:pPr>
    </w:p>
    <w:p w14:paraId="6F5BBAB5" w14:textId="77777777" w:rsidR="00C9775F" w:rsidRPr="0094261E" w:rsidRDefault="00C9775F" w:rsidP="00C9775F">
      <w:pPr>
        <w:pStyle w:val="NoSpacing"/>
        <w:rPr>
          <w:b/>
          <w:bCs/>
          <w:u w:val="single"/>
        </w:rPr>
      </w:pPr>
      <w:r w:rsidRPr="0094261E">
        <w:rPr>
          <w:b/>
          <w:bCs/>
          <w:u w:val="single"/>
        </w:rPr>
        <w:t xml:space="preserve">Operational Activity </w:t>
      </w:r>
      <w:r w:rsidRPr="0094261E">
        <w:rPr>
          <w:u w:val="single"/>
        </w:rPr>
        <w:t>(Please indicate which description most reflects the activities of your stand)</w:t>
      </w:r>
    </w:p>
    <w:p w14:paraId="6F5BBAB6" w14:textId="77777777" w:rsidR="00C9775F" w:rsidRDefault="00C9775F" w:rsidP="00C9775F">
      <w:pPr>
        <w:pStyle w:val="NoSpacing"/>
      </w:pPr>
      <w:r>
        <w:t xml:space="preserve">Retail Outlet    </w:t>
      </w:r>
      <w:r>
        <w:rPr>
          <w:rFonts w:ascii="MS Gothic" w:eastAsia="MS Gothic" w:hAnsi="MS Gothic" w:hint="eastAsia"/>
        </w:rPr>
        <w:t>☐</w:t>
      </w:r>
      <w:r>
        <w:t xml:space="preserve">          Static Display    </w:t>
      </w:r>
      <w:r>
        <w:rPr>
          <w:rFonts w:ascii="MS Gothic" w:eastAsia="MS Gothic" w:hAnsi="MS Gothic" w:hint="eastAsia"/>
        </w:rPr>
        <w:t>☐</w:t>
      </w:r>
      <w:r>
        <w:t xml:space="preserve">          Demonstration    </w:t>
      </w:r>
      <w:r>
        <w:rPr>
          <w:rFonts w:ascii="MS Gothic" w:eastAsia="MS Gothic" w:hAnsi="MS Gothic" w:hint="eastAsia"/>
        </w:rPr>
        <w:t>☐</w:t>
      </w:r>
      <w:r>
        <w:t xml:space="preserve">          Catering Outlet    </w:t>
      </w:r>
      <w:r>
        <w:rPr>
          <w:rFonts w:ascii="MS Gothic" w:eastAsia="MS Gothic" w:hAnsi="MS Gothic" w:hint="eastAsia"/>
        </w:rPr>
        <w:t>☐</w:t>
      </w:r>
    </w:p>
    <w:p w14:paraId="6F5BBAB7" w14:textId="77777777" w:rsidR="00C9775F" w:rsidRDefault="00C9775F" w:rsidP="00C9775F">
      <w:pPr>
        <w:pStyle w:val="NoSpacing"/>
      </w:pPr>
    </w:p>
    <w:p w14:paraId="6F5BBAB8" w14:textId="77777777" w:rsidR="00C9775F" w:rsidRPr="0094261E" w:rsidRDefault="00C9775F" w:rsidP="00C9775F">
      <w:pPr>
        <w:pStyle w:val="NoSpacing"/>
        <w:rPr>
          <w:b/>
          <w:bCs/>
        </w:rPr>
      </w:pPr>
      <w:r w:rsidRPr="0094261E">
        <w:rPr>
          <w:b/>
          <w:bCs/>
        </w:rPr>
        <w:t>Hazards associated with above activity:</w:t>
      </w:r>
    </w:p>
    <w:p w14:paraId="6F5BBAB9" w14:textId="557CDA18" w:rsidR="00C9775F" w:rsidRDefault="00C9775F" w:rsidP="00C9775F">
      <w:pPr>
        <w:pStyle w:val="NoSpacing"/>
      </w:pPr>
      <w:r>
        <w:t xml:space="preserve">Please tick one or more of the following, if the hazards will be represented on your stand during your occupation at the </w:t>
      </w:r>
      <w:r w:rsidR="002F6055">
        <w:t>event</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452"/>
        <w:gridCol w:w="1519"/>
        <w:gridCol w:w="436"/>
        <w:gridCol w:w="1732"/>
        <w:gridCol w:w="436"/>
        <w:gridCol w:w="1729"/>
        <w:gridCol w:w="436"/>
        <w:gridCol w:w="1480"/>
        <w:gridCol w:w="477"/>
      </w:tblGrid>
      <w:tr w:rsidR="00C9775F" w:rsidRPr="0094261E" w14:paraId="6F5BBAC4" w14:textId="77777777" w:rsidTr="004C45FA">
        <w:trPr>
          <w:jc w:val="center"/>
        </w:trPr>
        <w:tc>
          <w:tcPr>
            <w:tcW w:w="1363" w:type="dxa"/>
            <w:shd w:val="clear" w:color="auto" w:fill="auto"/>
          </w:tcPr>
          <w:p w14:paraId="6F5BBABA" w14:textId="77777777" w:rsidR="00C9775F" w:rsidRPr="0094261E" w:rsidRDefault="00C9775F" w:rsidP="004C45FA">
            <w:pPr>
              <w:pStyle w:val="NoSpacing"/>
              <w:jc w:val="center"/>
            </w:pPr>
            <w:r w:rsidRPr="004C45FA">
              <w:rPr>
                <w:sz w:val="20"/>
                <w:szCs w:val="20"/>
              </w:rPr>
              <w:t>Sources of ignition/heat</w:t>
            </w:r>
          </w:p>
        </w:tc>
        <w:tc>
          <w:tcPr>
            <w:tcW w:w="452" w:type="dxa"/>
            <w:shd w:val="clear" w:color="auto" w:fill="auto"/>
          </w:tcPr>
          <w:p w14:paraId="6F5BBABB" w14:textId="77777777" w:rsidR="00C9775F" w:rsidRPr="0094261E" w:rsidRDefault="00C9775F" w:rsidP="004C45FA">
            <w:pPr>
              <w:pStyle w:val="NoSpacing"/>
              <w:jc w:val="center"/>
            </w:pPr>
            <w:r w:rsidRPr="004C45FA">
              <w:rPr>
                <w:rFonts w:ascii="MS Gothic" w:eastAsia="MS Gothic" w:hAnsi="MS Gothic" w:hint="eastAsia"/>
              </w:rPr>
              <w:t>☐</w:t>
            </w:r>
          </w:p>
        </w:tc>
        <w:tc>
          <w:tcPr>
            <w:tcW w:w="1519" w:type="dxa"/>
            <w:shd w:val="clear" w:color="auto" w:fill="auto"/>
          </w:tcPr>
          <w:p w14:paraId="6F5BBABC" w14:textId="77777777" w:rsidR="00C9775F" w:rsidRPr="004C45FA" w:rsidRDefault="00C9775F" w:rsidP="004C45FA">
            <w:pPr>
              <w:pStyle w:val="NoSpacing"/>
              <w:jc w:val="center"/>
              <w:rPr>
                <w:sz w:val="20"/>
                <w:szCs w:val="20"/>
              </w:rPr>
            </w:pPr>
            <w:r w:rsidRPr="004C45FA">
              <w:rPr>
                <w:sz w:val="20"/>
                <w:szCs w:val="20"/>
              </w:rPr>
              <w:t>Dry combustibles</w:t>
            </w:r>
          </w:p>
        </w:tc>
        <w:tc>
          <w:tcPr>
            <w:tcW w:w="436" w:type="dxa"/>
            <w:shd w:val="clear" w:color="auto" w:fill="auto"/>
          </w:tcPr>
          <w:p w14:paraId="6F5BBABD" w14:textId="77777777" w:rsidR="00C9775F" w:rsidRPr="0094261E" w:rsidRDefault="00C9775F" w:rsidP="004C45FA">
            <w:pPr>
              <w:pStyle w:val="NoSpacing"/>
              <w:jc w:val="center"/>
            </w:pPr>
            <w:r w:rsidRPr="004C45FA">
              <w:rPr>
                <w:rFonts w:ascii="MS Gothic" w:eastAsia="MS Gothic" w:hAnsi="MS Gothic" w:hint="eastAsia"/>
              </w:rPr>
              <w:t>☐</w:t>
            </w:r>
          </w:p>
        </w:tc>
        <w:tc>
          <w:tcPr>
            <w:tcW w:w="1732" w:type="dxa"/>
            <w:shd w:val="clear" w:color="auto" w:fill="auto"/>
          </w:tcPr>
          <w:p w14:paraId="6F5BBABE" w14:textId="77777777" w:rsidR="00C9775F" w:rsidRPr="004C45FA" w:rsidRDefault="00C9775F" w:rsidP="004C45FA">
            <w:pPr>
              <w:pStyle w:val="NoSpacing"/>
              <w:jc w:val="center"/>
              <w:rPr>
                <w:sz w:val="20"/>
                <w:szCs w:val="20"/>
              </w:rPr>
            </w:pPr>
            <w:r w:rsidRPr="004C45FA">
              <w:rPr>
                <w:sz w:val="20"/>
                <w:szCs w:val="20"/>
              </w:rPr>
              <w:t>Hot surfaces</w:t>
            </w:r>
          </w:p>
        </w:tc>
        <w:tc>
          <w:tcPr>
            <w:tcW w:w="436" w:type="dxa"/>
            <w:shd w:val="clear" w:color="auto" w:fill="auto"/>
          </w:tcPr>
          <w:p w14:paraId="6F5BBABF" w14:textId="77777777" w:rsidR="00C9775F" w:rsidRPr="0094261E" w:rsidRDefault="00C9775F" w:rsidP="004C45FA">
            <w:pPr>
              <w:pStyle w:val="NoSpacing"/>
              <w:jc w:val="center"/>
            </w:pPr>
            <w:r w:rsidRPr="004C45FA">
              <w:rPr>
                <w:rFonts w:ascii="MS Gothic" w:eastAsia="MS Gothic" w:hAnsi="MS Gothic" w:hint="eastAsia"/>
              </w:rPr>
              <w:t>☐</w:t>
            </w:r>
          </w:p>
        </w:tc>
        <w:tc>
          <w:tcPr>
            <w:tcW w:w="1729" w:type="dxa"/>
            <w:shd w:val="clear" w:color="auto" w:fill="auto"/>
          </w:tcPr>
          <w:p w14:paraId="6F5BBAC0" w14:textId="77777777" w:rsidR="00C9775F" w:rsidRPr="004C45FA" w:rsidRDefault="00C9775F" w:rsidP="004C45FA">
            <w:pPr>
              <w:pStyle w:val="NoSpacing"/>
              <w:jc w:val="center"/>
              <w:rPr>
                <w:sz w:val="20"/>
                <w:szCs w:val="20"/>
              </w:rPr>
            </w:pPr>
            <w:r w:rsidRPr="004C45FA">
              <w:rPr>
                <w:sz w:val="20"/>
                <w:szCs w:val="20"/>
              </w:rPr>
              <w:t>Flammable liquids</w:t>
            </w:r>
          </w:p>
        </w:tc>
        <w:tc>
          <w:tcPr>
            <w:tcW w:w="436" w:type="dxa"/>
            <w:shd w:val="clear" w:color="auto" w:fill="auto"/>
          </w:tcPr>
          <w:p w14:paraId="6F5BBAC1" w14:textId="77777777" w:rsidR="00C9775F" w:rsidRPr="0094261E" w:rsidRDefault="00C9775F" w:rsidP="004C45FA">
            <w:pPr>
              <w:pStyle w:val="NoSpacing"/>
              <w:jc w:val="center"/>
            </w:pPr>
            <w:r w:rsidRPr="004C45FA">
              <w:rPr>
                <w:rFonts w:ascii="MS Gothic" w:eastAsia="MS Gothic" w:hAnsi="MS Gothic" w:hint="eastAsia"/>
              </w:rPr>
              <w:t>☐</w:t>
            </w:r>
          </w:p>
        </w:tc>
        <w:tc>
          <w:tcPr>
            <w:tcW w:w="1480" w:type="dxa"/>
            <w:shd w:val="clear" w:color="auto" w:fill="auto"/>
          </w:tcPr>
          <w:p w14:paraId="6F5BBAC2" w14:textId="77777777" w:rsidR="00C9775F" w:rsidRPr="004C45FA" w:rsidRDefault="00C9775F" w:rsidP="004C45FA">
            <w:pPr>
              <w:pStyle w:val="NoSpacing"/>
              <w:jc w:val="center"/>
              <w:rPr>
                <w:sz w:val="20"/>
                <w:szCs w:val="20"/>
              </w:rPr>
            </w:pPr>
            <w:r w:rsidRPr="004C45FA">
              <w:rPr>
                <w:sz w:val="20"/>
                <w:szCs w:val="20"/>
              </w:rPr>
              <w:t>LPG*</w:t>
            </w:r>
          </w:p>
        </w:tc>
        <w:tc>
          <w:tcPr>
            <w:tcW w:w="477" w:type="dxa"/>
            <w:shd w:val="clear" w:color="auto" w:fill="auto"/>
          </w:tcPr>
          <w:p w14:paraId="6F5BBAC3" w14:textId="77777777" w:rsidR="00C9775F" w:rsidRPr="0094261E" w:rsidRDefault="00C9775F" w:rsidP="004C45FA">
            <w:pPr>
              <w:pStyle w:val="NoSpacing"/>
              <w:jc w:val="center"/>
            </w:pPr>
            <w:r w:rsidRPr="004C45FA">
              <w:rPr>
                <w:rFonts w:ascii="MS Gothic" w:eastAsia="MS Gothic" w:hAnsi="MS Gothic" w:hint="eastAsia"/>
              </w:rPr>
              <w:t>☐</w:t>
            </w:r>
          </w:p>
        </w:tc>
      </w:tr>
      <w:tr w:rsidR="00C9775F" w:rsidRPr="0094261E" w14:paraId="6F5BBACF" w14:textId="77777777" w:rsidTr="004C45FA">
        <w:trPr>
          <w:jc w:val="center"/>
        </w:trPr>
        <w:tc>
          <w:tcPr>
            <w:tcW w:w="1363" w:type="dxa"/>
            <w:shd w:val="clear" w:color="auto" w:fill="auto"/>
          </w:tcPr>
          <w:p w14:paraId="6F5BBAC5" w14:textId="77777777" w:rsidR="00C9775F" w:rsidRPr="004C45FA" w:rsidRDefault="00C9775F" w:rsidP="004C45FA">
            <w:pPr>
              <w:pStyle w:val="NoSpacing"/>
              <w:jc w:val="center"/>
              <w:rPr>
                <w:sz w:val="20"/>
                <w:szCs w:val="20"/>
              </w:rPr>
            </w:pPr>
            <w:r w:rsidRPr="004C45FA">
              <w:rPr>
                <w:sz w:val="20"/>
                <w:szCs w:val="20"/>
              </w:rPr>
              <w:t>Smoking (outdoors only)</w:t>
            </w:r>
          </w:p>
        </w:tc>
        <w:tc>
          <w:tcPr>
            <w:tcW w:w="452" w:type="dxa"/>
            <w:shd w:val="clear" w:color="auto" w:fill="auto"/>
          </w:tcPr>
          <w:p w14:paraId="6F5BBAC6" w14:textId="77777777" w:rsidR="00C9775F" w:rsidRPr="0094261E" w:rsidRDefault="00C9775F" w:rsidP="004C45FA">
            <w:pPr>
              <w:pStyle w:val="NoSpacing"/>
              <w:jc w:val="center"/>
            </w:pPr>
            <w:r w:rsidRPr="004C45FA">
              <w:rPr>
                <w:rFonts w:ascii="MS Gothic" w:eastAsia="MS Gothic" w:hAnsi="MS Gothic" w:hint="eastAsia"/>
              </w:rPr>
              <w:t>☐</w:t>
            </w:r>
          </w:p>
        </w:tc>
        <w:tc>
          <w:tcPr>
            <w:tcW w:w="1519" w:type="dxa"/>
            <w:shd w:val="clear" w:color="auto" w:fill="auto"/>
          </w:tcPr>
          <w:p w14:paraId="6F5BBAC7" w14:textId="77777777" w:rsidR="00C9775F" w:rsidRPr="004C45FA" w:rsidRDefault="00C9775F" w:rsidP="004C45FA">
            <w:pPr>
              <w:pStyle w:val="NoSpacing"/>
              <w:jc w:val="center"/>
              <w:rPr>
                <w:sz w:val="20"/>
                <w:szCs w:val="20"/>
              </w:rPr>
            </w:pPr>
            <w:r w:rsidRPr="004C45FA">
              <w:rPr>
                <w:sz w:val="20"/>
                <w:szCs w:val="20"/>
              </w:rPr>
              <w:t>Large numbers of people</w:t>
            </w:r>
          </w:p>
        </w:tc>
        <w:tc>
          <w:tcPr>
            <w:tcW w:w="436" w:type="dxa"/>
            <w:shd w:val="clear" w:color="auto" w:fill="auto"/>
          </w:tcPr>
          <w:p w14:paraId="6F5BBAC8" w14:textId="77777777" w:rsidR="00C9775F" w:rsidRPr="0094261E" w:rsidRDefault="00C9775F" w:rsidP="004C45FA">
            <w:pPr>
              <w:pStyle w:val="NoSpacing"/>
              <w:jc w:val="center"/>
            </w:pPr>
            <w:r w:rsidRPr="004C45FA">
              <w:rPr>
                <w:rFonts w:ascii="MS Gothic" w:eastAsia="MS Gothic" w:hAnsi="MS Gothic" w:hint="eastAsia"/>
              </w:rPr>
              <w:t>☐</w:t>
            </w:r>
          </w:p>
        </w:tc>
        <w:tc>
          <w:tcPr>
            <w:tcW w:w="1732" w:type="dxa"/>
            <w:shd w:val="clear" w:color="auto" w:fill="auto"/>
          </w:tcPr>
          <w:p w14:paraId="6F5BBAC9" w14:textId="77777777" w:rsidR="00C9775F" w:rsidRPr="004C45FA" w:rsidRDefault="00C9775F" w:rsidP="004C45FA">
            <w:pPr>
              <w:pStyle w:val="NoSpacing"/>
              <w:jc w:val="center"/>
              <w:rPr>
                <w:sz w:val="20"/>
                <w:szCs w:val="20"/>
              </w:rPr>
            </w:pPr>
            <w:r w:rsidRPr="004C45FA">
              <w:rPr>
                <w:sz w:val="20"/>
                <w:szCs w:val="20"/>
              </w:rPr>
              <w:t>Electrical equipment</w:t>
            </w:r>
          </w:p>
        </w:tc>
        <w:tc>
          <w:tcPr>
            <w:tcW w:w="436" w:type="dxa"/>
            <w:shd w:val="clear" w:color="auto" w:fill="auto"/>
          </w:tcPr>
          <w:p w14:paraId="6F5BBACA" w14:textId="77777777" w:rsidR="00C9775F" w:rsidRPr="0094261E" w:rsidRDefault="00C9775F" w:rsidP="004C45FA">
            <w:pPr>
              <w:pStyle w:val="NoSpacing"/>
              <w:jc w:val="center"/>
            </w:pPr>
            <w:r w:rsidRPr="004C45FA">
              <w:rPr>
                <w:rFonts w:ascii="MS Gothic" w:eastAsia="MS Gothic" w:hAnsi="MS Gothic" w:hint="eastAsia"/>
              </w:rPr>
              <w:t>☐</w:t>
            </w:r>
          </w:p>
        </w:tc>
        <w:tc>
          <w:tcPr>
            <w:tcW w:w="1729" w:type="dxa"/>
            <w:shd w:val="clear" w:color="auto" w:fill="auto"/>
          </w:tcPr>
          <w:p w14:paraId="6F5BBACB" w14:textId="77777777" w:rsidR="00C9775F" w:rsidRPr="004C45FA" w:rsidRDefault="00C9775F" w:rsidP="004C45FA">
            <w:pPr>
              <w:pStyle w:val="NoSpacing"/>
              <w:jc w:val="center"/>
              <w:rPr>
                <w:sz w:val="20"/>
                <w:szCs w:val="20"/>
              </w:rPr>
            </w:pPr>
            <w:r w:rsidRPr="004C45FA">
              <w:rPr>
                <w:sz w:val="20"/>
                <w:szCs w:val="20"/>
              </w:rPr>
              <w:t>Food preparation</w:t>
            </w:r>
          </w:p>
        </w:tc>
        <w:tc>
          <w:tcPr>
            <w:tcW w:w="436" w:type="dxa"/>
            <w:shd w:val="clear" w:color="auto" w:fill="auto"/>
          </w:tcPr>
          <w:p w14:paraId="6F5BBACC" w14:textId="77777777" w:rsidR="00C9775F" w:rsidRPr="0094261E" w:rsidRDefault="00C9775F" w:rsidP="004C45FA">
            <w:pPr>
              <w:pStyle w:val="NoSpacing"/>
              <w:jc w:val="center"/>
            </w:pPr>
            <w:r w:rsidRPr="004C45FA">
              <w:rPr>
                <w:rFonts w:ascii="MS Gothic" w:eastAsia="MS Gothic" w:hAnsi="MS Gothic" w:hint="eastAsia"/>
              </w:rPr>
              <w:t>☐</w:t>
            </w:r>
          </w:p>
        </w:tc>
        <w:tc>
          <w:tcPr>
            <w:tcW w:w="1480" w:type="dxa"/>
            <w:shd w:val="clear" w:color="auto" w:fill="auto"/>
          </w:tcPr>
          <w:p w14:paraId="6F5BBACD" w14:textId="77777777" w:rsidR="00C9775F" w:rsidRPr="004C45FA" w:rsidRDefault="00C9775F" w:rsidP="004C45FA">
            <w:pPr>
              <w:pStyle w:val="NoSpacing"/>
              <w:jc w:val="center"/>
              <w:rPr>
                <w:sz w:val="20"/>
                <w:szCs w:val="20"/>
              </w:rPr>
            </w:pPr>
            <w:r w:rsidRPr="004C45FA">
              <w:rPr>
                <w:sz w:val="20"/>
                <w:szCs w:val="20"/>
              </w:rPr>
              <w:t>Work at heights</w:t>
            </w:r>
          </w:p>
        </w:tc>
        <w:tc>
          <w:tcPr>
            <w:tcW w:w="477" w:type="dxa"/>
            <w:shd w:val="clear" w:color="auto" w:fill="auto"/>
          </w:tcPr>
          <w:p w14:paraId="6F5BBACE" w14:textId="77777777" w:rsidR="00C9775F" w:rsidRPr="0094261E" w:rsidRDefault="00C9775F" w:rsidP="004C45FA">
            <w:pPr>
              <w:pStyle w:val="NoSpacing"/>
              <w:jc w:val="center"/>
            </w:pPr>
            <w:r w:rsidRPr="004C45FA">
              <w:rPr>
                <w:rFonts w:ascii="MS Gothic" w:eastAsia="MS Gothic" w:hAnsi="MS Gothic" w:hint="eastAsia"/>
              </w:rPr>
              <w:t>☐</w:t>
            </w:r>
          </w:p>
        </w:tc>
      </w:tr>
      <w:tr w:rsidR="00C9775F" w:rsidRPr="0094261E" w14:paraId="6F5BBAD2" w14:textId="77777777" w:rsidTr="004C45FA">
        <w:trPr>
          <w:gridAfter w:val="8"/>
          <w:wAfter w:w="8245" w:type="dxa"/>
          <w:jc w:val="center"/>
        </w:trPr>
        <w:tc>
          <w:tcPr>
            <w:tcW w:w="1363" w:type="dxa"/>
            <w:shd w:val="clear" w:color="auto" w:fill="auto"/>
          </w:tcPr>
          <w:p w14:paraId="6F5BBAD0" w14:textId="77777777" w:rsidR="00C9775F" w:rsidRPr="004C45FA" w:rsidRDefault="00C9775F" w:rsidP="004C45FA">
            <w:pPr>
              <w:pStyle w:val="NoSpacing"/>
              <w:jc w:val="center"/>
              <w:rPr>
                <w:sz w:val="20"/>
                <w:szCs w:val="20"/>
              </w:rPr>
            </w:pPr>
            <w:r w:rsidRPr="004C45FA">
              <w:rPr>
                <w:sz w:val="20"/>
                <w:szCs w:val="20"/>
              </w:rPr>
              <w:t>Use of sharps</w:t>
            </w:r>
          </w:p>
        </w:tc>
        <w:tc>
          <w:tcPr>
            <w:tcW w:w="452" w:type="dxa"/>
            <w:shd w:val="clear" w:color="auto" w:fill="auto"/>
          </w:tcPr>
          <w:p w14:paraId="6F5BBAD1" w14:textId="77777777" w:rsidR="00C9775F" w:rsidRPr="0094261E" w:rsidRDefault="00C9775F" w:rsidP="004C45FA">
            <w:pPr>
              <w:pStyle w:val="NoSpacing"/>
              <w:jc w:val="center"/>
            </w:pPr>
            <w:r w:rsidRPr="004C45FA">
              <w:rPr>
                <w:rFonts w:ascii="MS Gothic" w:eastAsia="MS Gothic" w:hAnsi="MS Gothic" w:hint="eastAsia"/>
              </w:rPr>
              <w:t>☐</w:t>
            </w:r>
          </w:p>
        </w:tc>
      </w:tr>
    </w:tbl>
    <w:p w14:paraId="6F5BBAD3" w14:textId="4F2E2F11" w:rsidR="00C9775F" w:rsidRDefault="00C9775F" w:rsidP="00C9775F">
      <w:pPr>
        <w:pStyle w:val="NoSpacing"/>
      </w:pPr>
      <w:r w:rsidRPr="008F5F54">
        <w:t xml:space="preserve">* Permit required from </w:t>
      </w:r>
      <w:r w:rsidR="002F6055">
        <w:t xml:space="preserve">event </w:t>
      </w:r>
      <w:r w:rsidRPr="008F5F54">
        <w:t>organisers</w:t>
      </w:r>
    </w:p>
    <w:p w14:paraId="6F5BBAD4" w14:textId="77777777" w:rsidR="00C9775F" w:rsidRDefault="00C9775F" w:rsidP="00C9775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9775F" w14:paraId="6F5BBAD8" w14:textId="77777777" w:rsidTr="004C45FA">
        <w:tc>
          <w:tcPr>
            <w:tcW w:w="10456" w:type="dxa"/>
            <w:shd w:val="clear" w:color="auto" w:fill="auto"/>
          </w:tcPr>
          <w:p w14:paraId="6F5BBAD5" w14:textId="77777777" w:rsidR="00C9775F" w:rsidRPr="006C15A3" w:rsidRDefault="00C9775F" w:rsidP="004C45FA">
            <w:pPr>
              <w:pStyle w:val="NoSpacing"/>
            </w:pPr>
            <w:r w:rsidRPr="004C45FA">
              <w:rPr>
                <w:b/>
                <w:bCs/>
              </w:rPr>
              <w:t xml:space="preserve">Plant on Site?            YES / NO           </w:t>
            </w:r>
            <w:r w:rsidRPr="006C15A3">
              <w:t xml:space="preserve">If yes, please list dates below: </w:t>
            </w:r>
          </w:p>
          <w:p w14:paraId="6F5BBAD6" w14:textId="77777777" w:rsidR="00C9775F" w:rsidRPr="004C45FA" w:rsidRDefault="00C9775F" w:rsidP="004C45FA">
            <w:pPr>
              <w:pStyle w:val="NoSpacing"/>
              <w:rPr>
                <w:b/>
                <w:bCs/>
              </w:rPr>
            </w:pPr>
          </w:p>
          <w:p w14:paraId="6F5BBAD7" w14:textId="77777777" w:rsidR="00C9775F" w:rsidRPr="004C45FA" w:rsidRDefault="00C9775F" w:rsidP="004C45FA">
            <w:pPr>
              <w:pStyle w:val="NoSpacing"/>
              <w:rPr>
                <w:b/>
                <w:bCs/>
              </w:rPr>
            </w:pPr>
            <w:r>
              <w:t>All operators must be in possession of a valid and appropriate certificate of competency for the plant being used on site. Checks will be made by our Health &amp; Safety Officer.</w:t>
            </w:r>
          </w:p>
        </w:tc>
      </w:tr>
      <w:tr w:rsidR="00C9775F" w14:paraId="6F5BBADD" w14:textId="77777777" w:rsidTr="004C45FA">
        <w:tc>
          <w:tcPr>
            <w:tcW w:w="10456" w:type="dxa"/>
            <w:shd w:val="clear" w:color="auto" w:fill="auto"/>
          </w:tcPr>
          <w:p w14:paraId="6F5BBAD9" w14:textId="77777777" w:rsidR="00C9775F" w:rsidRPr="004C45FA" w:rsidRDefault="00C9775F" w:rsidP="004C45FA">
            <w:pPr>
              <w:pStyle w:val="NoSpacing"/>
              <w:tabs>
                <w:tab w:val="left" w:pos="1340"/>
              </w:tabs>
              <w:rPr>
                <w:b/>
                <w:bCs/>
              </w:rPr>
            </w:pPr>
            <w:r w:rsidRPr="004C45FA">
              <w:rPr>
                <w:b/>
                <w:bCs/>
              </w:rPr>
              <w:t>Animals on stand?            Yes / No</w:t>
            </w:r>
          </w:p>
          <w:p w14:paraId="6F5BBADA" w14:textId="77777777" w:rsidR="00C9775F" w:rsidRDefault="00C9775F" w:rsidP="004C45FA">
            <w:pPr>
              <w:pStyle w:val="NoSpacing"/>
              <w:tabs>
                <w:tab w:val="left" w:pos="1340"/>
              </w:tabs>
            </w:pPr>
            <w:r>
              <w:t>If YES, how many of which type(s)</w:t>
            </w:r>
          </w:p>
          <w:p w14:paraId="6F5BBADB" w14:textId="77777777" w:rsidR="00C9775F" w:rsidRPr="004C45FA" w:rsidRDefault="00C9775F" w:rsidP="004C45FA">
            <w:pPr>
              <w:pStyle w:val="NoSpacing"/>
              <w:tabs>
                <w:tab w:val="left" w:pos="1340"/>
              </w:tabs>
              <w:rPr>
                <w:b/>
                <w:bCs/>
              </w:rPr>
            </w:pPr>
          </w:p>
          <w:p w14:paraId="6F5BBADC" w14:textId="77777777" w:rsidR="00C9775F" w:rsidRPr="004C45FA" w:rsidRDefault="00C9775F" w:rsidP="004C45FA">
            <w:pPr>
              <w:pStyle w:val="NoSpacing"/>
              <w:tabs>
                <w:tab w:val="left" w:pos="1340"/>
              </w:tabs>
              <w:rPr>
                <w:b/>
                <w:bCs/>
              </w:rPr>
            </w:pPr>
          </w:p>
        </w:tc>
      </w:tr>
    </w:tbl>
    <w:p w14:paraId="6F5BBADE" w14:textId="77777777" w:rsidR="00C9775F" w:rsidRDefault="00C9775F" w:rsidP="00C9775F">
      <w:pPr>
        <w:pStyle w:val="NoSpacing"/>
      </w:pPr>
    </w:p>
    <w:p w14:paraId="6F5BBADF" w14:textId="77777777" w:rsidR="00C9775F" w:rsidRDefault="00C9775F" w:rsidP="00C9775F">
      <w:pPr>
        <w:pStyle w:val="NoSpacing"/>
      </w:pPr>
      <w:r>
        <w:t>Please record on the risk assessment on the next page how you intend to control the risks from fire and all other hazards associated with your occupation of the stand. Note: fire controls for stands should be the same as for any retail outlet. You must consider who may be placed at risk during each stage of attendance on site, e.g. pre show, show day and post event activities, including contractors and members of the public and describe the steps you propose to take to minimise those risks. Whilst it is important that all significant hazards and risks are identified, keep the assessment simple – complication creates confusion (See example assessment). Feel free to copy the assessment page if more space is needed. Alternatively, you may send a copy of any similar format, provided you are satisfied as to its appropriateness to your stand at this event.</w:t>
      </w:r>
    </w:p>
    <w:p w14:paraId="6F5BBAE0" w14:textId="77777777" w:rsidR="00C9775F" w:rsidRDefault="00C9775F" w:rsidP="00C9775F">
      <w:pPr>
        <w:pStyle w:val="NoSpacing"/>
      </w:pPr>
    </w:p>
    <w:p w14:paraId="6F5BBAE1" w14:textId="77777777" w:rsidR="00C9775F" w:rsidRDefault="00C9775F" w:rsidP="00C9775F">
      <w:pPr>
        <w:pStyle w:val="NoSpacing"/>
      </w:pPr>
      <w:r>
        <w:t>It is unlikely that the activities associated with a stand will not have some risk attached. Therefore, statements such as “NO RISK” may need to be qualified.</w:t>
      </w:r>
    </w:p>
    <w:p w14:paraId="6F5BBAE2" w14:textId="77777777" w:rsidR="00C9775F" w:rsidRDefault="00C9775F" w:rsidP="00C9775F">
      <w:pPr>
        <w:pStyle w:val="NoSpacing"/>
      </w:pPr>
    </w:p>
    <w:p w14:paraId="6F5BBAE3" w14:textId="77777777" w:rsidR="00C9775F" w:rsidRPr="006C15A3" w:rsidRDefault="00C9775F" w:rsidP="00C9775F">
      <w:pPr>
        <w:pStyle w:val="NoSpacing"/>
        <w:rPr>
          <w:b/>
          <w:bCs/>
          <w:u w:val="single"/>
        </w:rPr>
      </w:pPr>
      <w:r w:rsidRPr="006C15A3">
        <w:rPr>
          <w:b/>
          <w:bCs/>
          <w:u w:val="single"/>
        </w:rPr>
        <w:t>DECLARATION:</w:t>
      </w:r>
    </w:p>
    <w:p w14:paraId="6F5BBAE4" w14:textId="77777777" w:rsidR="00C9775F" w:rsidRDefault="00C9775F" w:rsidP="00C9775F">
      <w:pPr>
        <w:pStyle w:val="NoSpacing"/>
      </w:pPr>
      <w:r>
        <w:t xml:space="preserve">I have completed the exhibitor stand risk assessment and understand the requirement for ensuring that the necessary controls for eliminating or minimising risk are put in place. I have completed all pages of this form and apply for the trade space shown on page one; I agree on behalf of myself/named business I agree to comply with the rules and conditions of </w:t>
      </w:r>
      <w:proofErr w:type="spellStart"/>
      <w:r>
        <w:t>Astwood</w:t>
      </w:r>
      <w:proofErr w:type="spellEnd"/>
      <w:r>
        <w:t xml:space="preserve"> Bank Community Group which I have read and understood. </w:t>
      </w:r>
    </w:p>
    <w:p w14:paraId="6F5BBAE5" w14:textId="77777777" w:rsidR="00C9775F" w:rsidRDefault="00C9775F" w:rsidP="00C9775F">
      <w:pPr>
        <w:pStyle w:val="NoSpacing"/>
      </w:pPr>
    </w:p>
    <w:p w14:paraId="6F5BBAE6" w14:textId="77777777" w:rsidR="00C9775F" w:rsidRDefault="00C9775F" w:rsidP="00C9775F">
      <w:pPr>
        <w:pStyle w:val="NoSpacing"/>
        <w:rPr>
          <w:b/>
          <w:bCs/>
          <w:u w:val="single"/>
        </w:rPr>
      </w:pPr>
      <w:r w:rsidRPr="008721DC">
        <w:rPr>
          <w:b/>
          <w:bCs/>
          <w:u w:val="single"/>
        </w:rPr>
        <w:t>I attach a completed health &amp; safety declaration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C9775F" w14:paraId="6F5BBAEA" w14:textId="77777777" w:rsidTr="004C45FA">
        <w:tc>
          <w:tcPr>
            <w:tcW w:w="5228" w:type="dxa"/>
            <w:shd w:val="clear" w:color="auto" w:fill="auto"/>
          </w:tcPr>
          <w:p w14:paraId="6F5BBAE7" w14:textId="77777777" w:rsidR="00C9775F" w:rsidRPr="004C45FA" w:rsidRDefault="00C9775F" w:rsidP="004C45FA">
            <w:pPr>
              <w:pStyle w:val="NoSpacing"/>
              <w:rPr>
                <w:b/>
                <w:bCs/>
              </w:rPr>
            </w:pPr>
            <w:r w:rsidRPr="004C45FA">
              <w:rPr>
                <w:b/>
                <w:bCs/>
              </w:rPr>
              <w:t xml:space="preserve">Signed: </w:t>
            </w:r>
          </w:p>
          <w:p w14:paraId="6F5BBAE8" w14:textId="77777777" w:rsidR="00C9775F" w:rsidRPr="004C45FA" w:rsidRDefault="00C9775F" w:rsidP="004C45FA">
            <w:pPr>
              <w:pStyle w:val="NoSpacing"/>
              <w:rPr>
                <w:b/>
                <w:bCs/>
              </w:rPr>
            </w:pPr>
          </w:p>
        </w:tc>
        <w:tc>
          <w:tcPr>
            <w:tcW w:w="5228" w:type="dxa"/>
            <w:shd w:val="clear" w:color="auto" w:fill="auto"/>
          </w:tcPr>
          <w:p w14:paraId="6F5BBAE9" w14:textId="77777777" w:rsidR="00C9775F" w:rsidRPr="004C45FA" w:rsidRDefault="00C9775F" w:rsidP="004C45FA">
            <w:pPr>
              <w:pStyle w:val="NoSpacing"/>
              <w:rPr>
                <w:b/>
                <w:bCs/>
              </w:rPr>
            </w:pPr>
            <w:r w:rsidRPr="004C45FA">
              <w:rPr>
                <w:b/>
                <w:bCs/>
              </w:rPr>
              <w:t xml:space="preserve">Date: </w:t>
            </w:r>
          </w:p>
        </w:tc>
      </w:tr>
    </w:tbl>
    <w:p w14:paraId="6F5BBAEB" w14:textId="77777777" w:rsidR="00C9775F" w:rsidRDefault="00C9775F" w:rsidP="00C9775F">
      <w:pPr>
        <w:pStyle w:val="NoSpacing"/>
        <w:rPr>
          <w:b/>
          <w:bCs/>
          <w:u w:val="single"/>
        </w:rPr>
      </w:pPr>
    </w:p>
    <w:p w14:paraId="6F5BBAEC" w14:textId="77777777" w:rsidR="00C9775F" w:rsidRDefault="00C9775F" w:rsidP="00C9775F">
      <w:pPr>
        <w:pStyle w:val="NoSpacing"/>
        <w:jc w:val="center"/>
        <w:rPr>
          <w:b/>
          <w:bCs/>
          <w:u w:val="single"/>
        </w:rPr>
        <w:sectPr w:rsidR="00C9775F" w:rsidSect="0068304B">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pPr>
      <w:r>
        <w:t xml:space="preserve">Note: Unsigned forms and forms with no declaration attached will be returned to the sender for re-submitting. </w:t>
      </w:r>
    </w:p>
    <w:tbl>
      <w:tblPr>
        <w:tblW w:w="15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5039"/>
        <w:gridCol w:w="2015"/>
        <w:gridCol w:w="6509"/>
      </w:tblGrid>
      <w:tr w:rsidR="00C9775F" w:rsidRPr="002B361D" w14:paraId="6F5BBAF1" w14:textId="77777777" w:rsidTr="004C45FA">
        <w:trPr>
          <w:trHeight w:val="574"/>
        </w:trPr>
        <w:tc>
          <w:tcPr>
            <w:tcW w:w="2010" w:type="dxa"/>
            <w:shd w:val="clear" w:color="auto" w:fill="auto"/>
          </w:tcPr>
          <w:p w14:paraId="6F5BBAED" w14:textId="77777777" w:rsidR="00C9775F" w:rsidRPr="004C45FA" w:rsidRDefault="00C9775F" w:rsidP="004C45FA">
            <w:pPr>
              <w:pStyle w:val="NoSpacing"/>
              <w:tabs>
                <w:tab w:val="left" w:pos="1227"/>
              </w:tabs>
              <w:rPr>
                <w:b/>
                <w:bCs/>
                <w:sz w:val="28"/>
                <w:szCs w:val="28"/>
                <w:u w:val="single"/>
              </w:rPr>
            </w:pPr>
          </w:p>
        </w:tc>
        <w:tc>
          <w:tcPr>
            <w:tcW w:w="5039" w:type="dxa"/>
            <w:shd w:val="clear" w:color="auto" w:fill="auto"/>
          </w:tcPr>
          <w:p w14:paraId="6F5BBAEE" w14:textId="77777777" w:rsidR="00C9775F" w:rsidRPr="004C45FA" w:rsidRDefault="00C9775F" w:rsidP="004C45FA">
            <w:pPr>
              <w:pStyle w:val="NoSpacing"/>
              <w:rPr>
                <w:b/>
                <w:bCs/>
                <w:sz w:val="28"/>
                <w:szCs w:val="28"/>
                <w:u w:val="single"/>
              </w:rPr>
            </w:pPr>
            <w:r w:rsidRPr="004C45FA">
              <w:rPr>
                <w:b/>
                <w:bCs/>
              </w:rPr>
              <w:t>HAZARDS AND RISKS</w:t>
            </w:r>
          </w:p>
        </w:tc>
        <w:tc>
          <w:tcPr>
            <w:tcW w:w="2015" w:type="dxa"/>
            <w:shd w:val="clear" w:color="auto" w:fill="auto"/>
          </w:tcPr>
          <w:p w14:paraId="6F5BBAEF" w14:textId="77777777" w:rsidR="00C9775F" w:rsidRPr="004C45FA" w:rsidRDefault="00C9775F" w:rsidP="004C45FA">
            <w:pPr>
              <w:pStyle w:val="NoSpacing"/>
              <w:rPr>
                <w:b/>
                <w:bCs/>
                <w:sz w:val="28"/>
                <w:szCs w:val="28"/>
                <w:u w:val="single"/>
              </w:rPr>
            </w:pPr>
            <w:r w:rsidRPr="004C45FA">
              <w:rPr>
                <w:b/>
                <w:bCs/>
              </w:rPr>
              <w:t>PERSONS AT RISK</w:t>
            </w:r>
          </w:p>
        </w:tc>
        <w:tc>
          <w:tcPr>
            <w:tcW w:w="6509" w:type="dxa"/>
            <w:shd w:val="clear" w:color="auto" w:fill="auto"/>
          </w:tcPr>
          <w:p w14:paraId="6F5BBAF0" w14:textId="77777777" w:rsidR="00C9775F" w:rsidRPr="004C45FA" w:rsidRDefault="00C9775F" w:rsidP="004C45FA">
            <w:pPr>
              <w:pStyle w:val="NoSpacing"/>
              <w:rPr>
                <w:b/>
                <w:bCs/>
                <w:sz w:val="28"/>
                <w:szCs w:val="28"/>
                <w:u w:val="single"/>
              </w:rPr>
            </w:pPr>
            <w:r w:rsidRPr="004C45FA">
              <w:rPr>
                <w:b/>
                <w:bCs/>
              </w:rPr>
              <w:t xml:space="preserve">CONTROL MEASURES (to minimise risk) </w:t>
            </w:r>
          </w:p>
        </w:tc>
      </w:tr>
      <w:tr w:rsidR="00C9775F" w14:paraId="6F5BBAF6" w14:textId="77777777" w:rsidTr="004C45FA">
        <w:trPr>
          <w:trHeight w:val="3168"/>
        </w:trPr>
        <w:tc>
          <w:tcPr>
            <w:tcW w:w="2010" w:type="dxa"/>
            <w:shd w:val="clear" w:color="auto" w:fill="auto"/>
          </w:tcPr>
          <w:p w14:paraId="6F5BBAF2" w14:textId="77777777" w:rsidR="00C9775F" w:rsidRPr="004C45FA" w:rsidRDefault="00C9775F" w:rsidP="004C45FA">
            <w:pPr>
              <w:pStyle w:val="NoSpacing"/>
              <w:rPr>
                <w:b/>
                <w:bCs/>
                <w:sz w:val="28"/>
                <w:szCs w:val="28"/>
                <w:u w:val="single"/>
              </w:rPr>
            </w:pPr>
            <w:r w:rsidRPr="004C45FA">
              <w:rPr>
                <w:b/>
                <w:bCs/>
              </w:rPr>
              <w:t>PRE-SHOW</w:t>
            </w:r>
          </w:p>
        </w:tc>
        <w:tc>
          <w:tcPr>
            <w:tcW w:w="5039" w:type="dxa"/>
            <w:shd w:val="clear" w:color="auto" w:fill="auto"/>
          </w:tcPr>
          <w:p w14:paraId="6F5BBAF3" w14:textId="77777777" w:rsidR="00C9775F" w:rsidRPr="004C45FA" w:rsidRDefault="00C9775F" w:rsidP="004C45FA">
            <w:pPr>
              <w:pStyle w:val="NoSpacing"/>
              <w:rPr>
                <w:sz w:val="28"/>
                <w:szCs w:val="28"/>
                <w:u w:val="single"/>
              </w:rPr>
            </w:pPr>
          </w:p>
        </w:tc>
        <w:tc>
          <w:tcPr>
            <w:tcW w:w="2015" w:type="dxa"/>
            <w:shd w:val="clear" w:color="auto" w:fill="auto"/>
          </w:tcPr>
          <w:p w14:paraId="6F5BBAF4" w14:textId="77777777" w:rsidR="00C9775F" w:rsidRPr="004C45FA" w:rsidRDefault="00C9775F" w:rsidP="004C45FA">
            <w:pPr>
              <w:pStyle w:val="NoSpacing"/>
              <w:rPr>
                <w:sz w:val="28"/>
                <w:szCs w:val="28"/>
                <w:u w:val="single"/>
              </w:rPr>
            </w:pPr>
          </w:p>
        </w:tc>
        <w:tc>
          <w:tcPr>
            <w:tcW w:w="6509" w:type="dxa"/>
            <w:shd w:val="clear" w:color="auto" w:fill="auto"/>
          </w:tcPr>
          <w:p w14:paraId="6F5BBAF5" w14:textId="77777777" w:rsidR="00C9775F" w:rsidRPr="004C45FA" w:rsidRDefault="00C9775F" w:rsidP="004C45FA">
            <w:pPr>
              <w:pStyle w:val="NoSpacing"/>
              <w:rPr>
                <w:sz w:val="28"/>
                <w:szCs w:val="28"/>
                <w:u w:val="single"/>
              </w:rPr>
            </w:pPr>
          </w:p>
        </w:tc>
      </w:tr>
      <w:tr w:rsidR="00C9775F" w14:paraId="6F5BBAFB" w14:textId="77777777" w:rsidTr="004C45FA">
        <w:trPr>
          <w:trHeight w:val="3168"/>
        </w:trPr>
        <w:tc>
          <w:tcPr>
            <w:tcW w:w="2010" w:type="dxa"/>
            <w:shd w:val="clear" w:color="auto" w:fill="auto"/>
          </w:tcPr>
          <w:p w14:paraId="6F5BBAF7" w14:textId="77777777" w:rsidR="00C9775F" w:rsidRPr="004C45FA" w:rsidRDefault="00C9775F" w:rsidP="004C45FA">
            <w:pPr>
              <w:pStyle w:val="NoSpacing"/>
              <w:rPr>
                <w:b/>
                <w:bCs/>
                <w:sz w:val="28"/>
                <w:szCs w:val="28"/>
                <w:u w:val="single"/>
              </w:rPr>
            </w:pPr>
            <w:r w:rsidRPr="004C45FA">
              <w:rPr>
                <w:b/>
                <w:bCs/>
              </w:rPr>
              <w:t>DURING SHOW</w:t>
            </w:r>
          </w:p>
        </w:tc>
        <w:tc>
          <w:tcPr>
            <w:tcW w:w="5039" w:type="dxa"/>
            <w:shd w:val="clear" w:color="auto" w:fill="auto"/>
          </w:tcPr>
          <w:p w14:paraId="6F5BBAF8" w14:textId="77777777" w:rsidR="00C9775F" w:rsidRPr="004C45FA" w:rsidRDefault="00C9775F" w:rsidP="004C45FA">
            <w:pPr>
              <w:pStyle w:val="NoSpacing"/>
              <w:rPr>
                <w:sz w:val="28"/>
                <w:szCs w:val="28"/>
                <w:u w:val="single"/>
              </w:rPr>
            </w:pPr>
          </w:p>
        </w:tc>
        <w:tc>
          <w:tcPr>
            <w:tcW w:w="2015" w:type="dxa"/>
            <w:shd w:val="clear" w:color="auto" w:fill="auto"/>
          </w:tcPr>
          <w:p w14:paraId="6F5BBAF9" w14:textId="77777777" w:rsidR="00C9775F" w:rsidRPr="004C45FA" w:rsidRDefault="00C9775F" w:rsidP="004C45FA">
            <w:pPr>
              <w:pStyle w:val="NoSpacing"/>
              <w:rPr>
                <w:sz w:val="28"/>
                <w:szCs w:val="28"/>
                <w:u w:val="single"/>
              </w:rPr>
            </w:pPr>
          </w:p>
        </w:tc>
        <w:tc>
          <w:tcPr>
            <w:tcW w:w="6509" w:type="dxa"/>
            <w:shd w:val="clear" w:color="auto" w:fill="auto"/>
          </w:tcPr>
          <w:p w14:paraId="6F5BBAFA" w14:textId="77777777" w:rsidR="00C9775F" w:rsidRPr="004C45FA" w:rsidRDefault="00C9775F" w:rsidP="004C45FA">
            <w:pPr>
              <w:pStyle w:val="NoSpacing"/>
              <w:rPr>
                <w:sz w:val="28"/>
                <w:szCs w:val="28"/>
                <w:u w:val="single"/>
              </w:rPr>
            </w:pPr>
          </w:p>
        </w:tc>
      </w:tr>
      <w:tr w:rsidR="00C9775F" w14:paraId="6F5BBB00" w14:textId="77777777" w:rsidTr="004C45FA">
        <w:trPr>
          <w:trHeight w:val="2854"/>
        </w:trPr>
        <w:tc>
          <w:tcPr>
            <w:tcW w:w="2010" w:type="dxa"/>
            <w:shd w:val="clear" w:color="auto" w:fill="auto"/>
          </w:tcPr>
          <w:p w14:paraId="6F5BBAFC" w14:textId="77777777" w:rsidR="00C9775F" w:rsidRPr="004C45FA" w:rsidRDefault="00C9775F" w:rsidP="004C45FA">
            <w:pPr>
              <w:pStyle w:val="NoSpacing"/>
              <w:rPr>
                <w:b/>
                <w:bCs/>
              </w:rPr>
            </w:pPr>
            <w:r w:rsidRPr="004C45FA">
              <w:rPr>
                <w:b/>
                <w:bCs/>
              </w:rPr>
              <w:t>POST SHOW</w:t>
            </w:r>
          </w:p>
        </w:tc>
        <w:tc>
          <w:tcPr>
            <w:tcW w:w="5039" w:type="dxa"/>
            <w:shd w:val="clear" w:color="auto" w:fill="auto"/>
          </w:tcPr>
          <w:p w14:paraId="6F5BBAFD" w14:textId="77777777" w:rsidR="00C9775F" w:rsidRPr="004C45FA" w:rsidRDefault="00C9775F" w:rsidP="004C45FA">
            <w:pPr>
              <w:pStyle w:val="NoSpacing"/>
              <w:rPr>
                <w:sz w:val="28"/>
                <w:szCs w:val="28"/>
                <w:u w:val="single"/>
              </w:rPr>
            </w:pPr>
          </w:p>
        </w:tc>
        <w:tc>
          <w:tcPr>
            <w:tcW w:w="2015" w:type="dxa"/>
            <w:shd w:val="clear" w:color="auto" w:fill="auto"/>
          </w:tcPr>
          <w:p w14:paraId="6F5BBAFE" w14:textId="77777777" w:rsidR="00C9775F" w:rsidRPr="004C45FA" w:rsidRDefault="00C9775F" w:rsidP="004C45FA">
            <w:pPr>
              <w:pStyle w:val="NoSpacing"/>
              <w:rPr>
                <w:sz w:val="28"/>
                <w:szCs w:val="28"/>
                <w:u w:val="single"/>
              </w:rPr>
            </w:pPr>
          </w:p>
        </w:tc>
        <w:tc>
          <w:tcPr>
            <w:tcW w:w="6509" w:type="dxa"/>
            <w:shd w:val="clear" w:color="auto" w:fill="auto"/>
          </w:tcPr>
          <w:p w14:paraId="6F5BBAFF" w14:textId="77777777" w:rsidR="00C9775F" w:rsidRPr="004C45FA" w:rsidRDefault="00C9775F" w:rsidP="004C45FA">
            <w:pPr>
              <w:pStyle w:val="NoSpacing"/>
              <w:rPr>
                <w:sz w:val="28"/>
                <w:szCs w:val="28"/>
                <w:u w:val="single"/>
              </w:rPr>
            </w:pPr>
          </w:p>
        </w:tc>
      </w:tr>
    </w:tbl>
    <w:p w14:paraId="6F5BBB01" w14:textId="77777777" w:rsidR="00C9775F" w:rsidRDefault="00C9775F" w:rsidP="00C94C41">
      <w:pPr>
        <w:pStyle w:val="NoSpacing"/>
        <w:rPr>
          <w:b/>
          <w:bCs/>
          <w:u w:val="single"/>
        </w:rPr>
        <w:sectPr w:rsidR="00C9775F" w:rsidSect="0068304B">
          <w:pgSz w:w="16838" w:h="11906" w:orient="landscape"/>
          <w:pgMar w:top="720" w:right="720" w:bottom="720" w:left="720" w:header="708" w:footer="708" w:gutter="0"/>
          <w:cols w:space="708"/>
          <w:docGrid w:linePitch="360"/>
        </w:sectPr>
      </w:pPr>
    </w:p>
    <w:p w14:paraId="6F5BBB02" w14:textId="77777777" w:rsidR="00C9775F" w:rsidRPr="004C45FA" w:rsidRDefault="00C9775F" w:rsidP="004D216D">
      <w:pPr>
        <w:rPr>
          <w:rFonts w:ascii="Calibri" w:hAnsi="Calibri" w:cs="Calibri"/>
          <w:b/>
          <w:bCs/>
          <w:sz w:val="28"/>
          <w:szCs w:val="22"/>
        </w:rPr>
      </w:pPr>
    </w:p>
    <w:sectPr w:rsidR="00C9775F" w:rsidRPr="004C45FA" w:rsidSect="0068304B">
      <w:footerReference w:type="default" r:id="rId1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A950D" w14:textId="77777777" w:rsidR="00D20161" w:rsidRDefault="00D20161">
      <w:r>
        <w:separator/>
      </w:r>
    </w:p>
  </w:endnote>
  <w:endnote w:type="continuationSeparator" w:id="0">
    <w:p w14:paraId="2B04028D" w14:textId="77777777" w:rsidR="00D20161" w:rsidRDefault="00D2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Xingkai">
    <w:altName w:val="Arial Unicode MS"/>
    <w:charset w:val="86"/>
    <w:family w:val="auto"/>
    <w:pitch w:val="variable"/>
    <w:sig w:usb0="00000000" w:usb1="080F0000" w:usb2="00000010" w:usb3="00000000" w:csb0="00040000"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BBB0B" w14:textId="77777777" w:rsidR="00C9775F" w:rsidRDefault="00C977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BBB0C" w14:textId="77777777" w:rsidR="00C9775F" w:rsidRDefault="00C977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BBB0E" w14:textId="77777777" w:rsidR="00C9775F" w:rsidRDefault="00C9775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BBB0F" w14:textId="77777777" w:rsidR="00252F4D" w:rsidRDefault="00252F4D">
    <w:pPr>
      <w:pStyle w:val="Footer"/>
      <w:jc w:val="center"/>
      <w:rPr>
        <w:rFonts w:ascii="Comic Sans MS" w:hAnsi="Comic Sans MS"/>
        <w:color w:val="3333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E9DEF" w14:textId="77777777" w:rsidR="00D20161" w:rsidRDefault="00D20161">
      <w:r>
        <w:separator/>
      </w:r>
    </w:p>
  </w:footnote>
  <w:footnote w:type="continuationSeparator" w:id="0">
    <w:p w14:paraId="5CFB09D8" w14:textId="77777777" w:rsidR="00D20161" w:rsidRDefault="00D20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BBB09" w14:textId="77777777" w:rsidR="00C9775F" w:rsidRDefault="00C977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BBB0A" w14:textId="77777777" w:rsidR="00C9775F" w:rsidRDefault="00C977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BBB0D" w14:textId="77777777" w:rsidR="00C9775F" w:rsidRDefault="00C977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4702A"/>
    <w:multiLevelType w:val="hybridMultilevel"/>
    <w:tmpl w:val="B51C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CC32B6"/>
    <w:multiLevelType w:val="hybridMultilevel"/>
    <w:tmpl w:val="7C8ED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557097"/>
    <w:multiLevelType w:val="hybridMultilevel"/>
    <w:tmpl w:val="4464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1C0CBC"/>
    <w:multiLevelType w:val="hybridMultilevel"/>
    <w:tmpl w:val="61BCD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AD4354"/>
    <w:multiLevelType w:val="hybridMultilevel"/>
    <w:tmpl w:val="9A66C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FF1"/>
    <w:rsid w:val="00003527"/>
    <w:rsid w:val="0006708B"/>
    <w:rsid w:val="000B090E"/>
    <w:rsid w:val="000B53C1"/>
    <w:rsid w:val="000C0ED0"/>
    <w:rsid w:val="00117B33"/>
    <w:rsid w:val="0013550A"/>
    <w:rsid w:val="00154DBE"/>
    <w:rsid w:val="0017109A"/>
    <w:rsid w:val="00182390"/>
    <w:rsid w:val="00185DAE"/>
    <w:rsid w:val="00190FEB"/>
    <w:rsid w:val="001B064A"/>
    <w:rsid w:val="001B4B62"/>
    <w:rsid w:val="001D5EEA"/>
    <w:rsid w:val="001F70B0"/>
    <w:rsid w:val="00217098"/>
    <w:rsid w:val="00252F4D"/>
    <w:rsid w:val="002C0901"/>
    <w:rsid w:val="002C782B"/>
    <w:rsid w:val="002E7D64"/>
    <w:rsid w:val="002F1619"/>
    <w:rsid w:val="002F6055"/>
    <w:rsid w:val="0030746B"/>
    <w:rsid w:val="00320C9C"/>
    <w:rsid w:val="003351DD"/>
    <w:rsid w:val="003475E7"/>
    <w:rsid w:val="00370187"/>
    <w:rsid w:val="003862E4"/>
    <w:rsid w:val="003C3143"/>
    <w:rsid w:val="003E4E02"/>
    <w:rsid w:val="003E7408"/>
    <w:rsid w:val="00400DFA"/>
    <w:rsid w:val="0040322F"/>
    <w:rsid w:val="00427020"/>
    <w:rsid w:val="004330ED"/>
    <w:rsid w:val="0043487A"/>
    <w:rsid w:val="00436424"/>
    <w:rsid w:val="00447285"/>
    <w:rsid w:val="004560A0"/>
    <w:rsid w:val="0048617C"/>
    <w:rsid w:val="004C45FA"/>
    <w:rsid w:val="004D216D"/>
    <w:rsid w:val="00523148"/>
    <w:rsid w:val="00534D08"/>
    <w:rsid w:val="005977C2"/>
    <w:rsid w:val="005A68D3"/>
    <w:rsid w:val="005B37A2"/>
    <w:rsid w:val="005C599E"/>
    <w:rsid w:val="005F2D8D"/>
    <w:rsid w:val="00617B11"/>
    <w:rsid w:val="0062170D"/>
    <w:rsid w:val="00627797"/>
    <w:rsid w:val="00643229"/>
    <w:rsid w:val="00646895"/>
    <w:rsid w:val="00651C55"/>
    <w:rsid w:val="006772E1"/>
    <w:rsid w:val="0068304B"/>
    <w:rsid w:val="006A1F1D"/>
    <w:rsid w:val="006A46B8"/>
    <w:rsid w:val="006A5DB8"/>
    <w:rsid w:val="006B0A91"/>
    <w:rsid w:val="006C4926"/>
    <w:rsid w:val="0075072E"/>
    <w:rsid w:val="00784273"/>
    <w:rsid w:val="007D4E67"/>
    <w:rsid w:val="007F245B"/>
    <w:rsid w:val="00815CFF"/>
    <w:rsid w:val="0083224A"/>
    <w:rsid w:val="00835C03"/>
    <w:rsid w:val="008B7724"/>
    <w:rsid w:val="008C1348"/>
    <w:rsid w:val="008E516A"/>
    <w:rsid w:val="008E67C8"/>
    <w:rsid w:val="00901324"/>
    <w:rsid w:val="009057FA"/>
    <w:rsid w:val="00905FF1"/>
    <w:rsid w:val="00914A75"/>
    <w:rsid w:val="00916E5A"/>
    <w:rsid w:val="00922722"/>
    <w:rsid w:val="0094782A"/>
    <w:rsid w:val="009B0577"/>
    <w:rsid w:val="00A478FB"/>
    <w:rsid w:val="00A5490C"/>
    <w:rsid w:val="00A6130C"/>
    <w:rsid w:val="00A758B6"/>
    <w:rsid w:val="00A8407A"/>
    <w:rsid w:val="00AB1487"/>
    <w:rsid w:val="00AE3608"/>
    <w:rsid w:val="00AE7A56"/>
    <w:rsid w:val="00AF0F1D"/>
    <w:rsid w:val="00AF4357"/>
    <w:rsid w:val="00B0615B"/>
    <w:rsid w:val="00B33AA8"/>
    <w:rsid w:val="00B7755B"/>
    <w:rsid w:val="00BA6E8C"/>
    <w:rsid w:val="00BB5234"/>
    <w:rsid w:val="00C501A6"/>
    <w:rsid w:val="00C5186F"/>
    <w:rsid w:val="00C93D84"/>
    <w:rsid w:val="00C94C41"/>
    <w:rsid w:val="00C9775F"/>
    <w:rsid w:val="00CA5296"/>
    <w:rsid w:val="00CA5582"/>
    <w:rsid w:val="00CE00AD"/>
    <w:rsid w:val="00CE2A8D"/>
    <w:rsid w:val="00CF58A6"/>
    <w:rsid w:val="00D0371B"/>
    <w:rsid w:val="00D15505"/>
    <w:rsid w:val="00D20161"/>
    <w:rsid w:val="00D62A8D"/>
    <w:rsid w:val="00D83560"/>
    <w:rsid w:val="00DC31CE"/>
    <w:rsid w:val="00DC416B"/>
    <w:rsid w:val="00DD73C8"/>
    <w:rsid w:val="00DE57AC"/>
    <w:rsid w:val="00E007EA"/>
    <w:rsid w:val="00E02E06"/>
    <w:rsid w:val="00E31DB6"/>
    <w:rsid w:val="00E469D4"/>
    <w:rsid w:val="00E603A1"/>
    <w:rsid w:val="00E62416"/>
    <w:rsid w:val="00E664E3"/>
    <w:rsid w:val="00EC5E7D"/>
    <w:rsid w:val="00EC774B"/>
    <w:rsid w:val="00ED5600"/>
    <w:rsid w:val="00F32D4C"/>
    <w:rsid w:val="00F72681"/>
    <w:rsid w:val="00F759DD"/>
    <w:rsid w:val="00F80991"/>
    <w:rsid w:val="00FA3DF8"/>
    <w:rsid w:val="00FC0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B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rPr>
  </w:style>
  <w:style w:type="paragraph" w:styleId="Footer">
    <w:name w:val="footer"/>
    <w:basedOn w:val="Normal"/>
    <w:link w:val="FooterChar"/>
    <w:uiPriority w:val="99"/>
    <w:pPr>
      <w:tabs>
        <w:tab w:val="center" w:pos="4153"/>
        <w:tab w:val="right" w:pos="8306"/>
      </w:tabs>
    </w:pPr>
    <w:rPr>
      <w:rFonts w:ascii="Arial" w:hAnsi="Arial"/>
    </w:rPr>
  </w:style>
  <w:style w:type="character" w:styleId="Hyperlink">
    <w:name w:val="Hyperlink"/>
    <w:rsid w:val="002F1619"/>
    <w:rPr>
      <w:color w:val="0000FF"/>
      <w:u w:val="single"/>
    </w:rPr>
  </w:style>
  <w:style w:type="character" w:customStyle="1" w:styleId="UnresolvedMention">
    <w:name w:val="Unresolved Mention"/>
    <w:uiPriority w:val="99"/>
    <w:semiHidden/>
    <w:unhideWhenUsed/>
    <w:rsid w:val="000B090E"/>
    <w:rPr>
      <w:color w:val="605E5C"/>
      <w:shd w:val="clear" w:color="auto" w:fill="E1DFDD"/>
    </w:rPr>
  </w:style>
  <w:style w:type="character" w:styleId="CommentReference">
    <w:name w:val="annotation reference"/>
    <w:uiPriority w:val="99"/>
    <w:semiHidden/>
    <w:unhideWhenUsed/>
    <w:rsid w:val="00922722"/>
    <w:rPr>
      <w:sz w:val="16"/>
      <w:szCs w:val="16"/>
    </w:rPr>
  </w:style>
  <w:style w:type="paragraph" w:styleId="CommentText">
    <w:name w:val="annotation text"/>
    <w:basedOn w:val="Normal"/>
    <w:link w:val="CommentTextChar"/>
    <w:uiPriority w:val="99"/>
    <w:semiHidden/>
    <w:unhideWhenUsed/>
    <w:rsid w:val="00922722"/>
    <w:rPr>
      <w:sz w:val="20"/>
    </w:rPr>
  </w:style>
  <w:style w:type="character" w:customStyle="1" w:styleId="CommentTextChar">
    <w:name w:val="Comment Text Char"/>
    <w:link w:val="CommentText"/>
    <w:uiPriority w:val="99"/>
    <w:semiHidden/>
    <w:rsid w:val="00922722"/>
    <w:rPr>
      <w:noProof/>
      <w:lang w:eastAsia="en-US"/>
    </w:rPr>
  </w:style>
  <w:style w:type="paragraph" w:styleId="CommentSubject">
    <w:name w:val="annotation subject"/>
    <w:basedOn w:val="CommentText"/>
    <w:next w:val="CommentText"/>
    <w:link w:val="CommentSubjectChar"/>
    <w:uiPriority w:val="99"/>
    <w:semiHidden/>
    <w:unhideWhenUsed/>
    <w:rsid w:val="00922722"/>
    <w:rPr>
      <w:b/>
      <w:bCs/>
    </w:rPr>
  </w:style>
  <w:style w:type="character" w:customStyle="1" w:styleId="CommentSubjectChar">
    <w:name w:val="Comment Subject Char"/>
    <w:link w:val="CommentSubject"/>
    <w:uiPriority w:val="99"/>
    <w:semiHidden/>
    <w:rsid w:val="00922722"/>
    <w:rPr>
      <w:b/>
      <w:bCs/>
      <w:noProof/>
      <w:lang w:eastAsia="en-US"/>
    </w:rPr>
  </w:style>
  <w:style w:type="table" w:styleId="TableGrid">
    <w:name w:val="Table Grid"/>
    <w:basedOn w:val="TableNormal"/>
    <w:uiPriority w:val="39"/>
    <w:rsid w:val="00E0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216D"/>
    <w:rPr>
      <w:rFonts w:ascii="Calibri" w:eastAsia="Calibri" w:hAnsi="Calibri"/>
      <w:sz w:val="22"/>
      <w:szCs w:val="22"/>
      <w:lang w:eastAsia="en-US"/>
    </w:rPr>
  </w:style>
  <w:style w:type="character" w:customStyle="1" w:styleId="HeaderChar">
    <w:name w:val="Header Char"/>
    <w:link w:val="Header"/>
    <w:uiPriority w:val="99"/>
    <w:rsid w:val="00C9775F"/>
    <w:rPr>
      <w:rFonts w:ascii="Arial" w:hAnsi="Arial"/>
      <w:noProof/>
      <w:sz w:val="24"/>
      <w:lang w:eastAsia="en-US"/>
    </w:rPr>
  </w:style>
  <w:style w:type="character" w:customStyle="1" w:styleId="FooterChar">
    <w:name w:val="Footer Char"/>
    <w:link w:val="Footer"/>
    <w:uiPriority w:val="99"/>
    <w:rsid w:val="00C9775F"/>
    <w:rPr>
      <w:rFonts w:ascii="Arial" w:hAnsi="Arial"/>
      <w:noProof/>
      <w:sz w:val="24"/>
      <w:lang w:eastAsia="en-US"/>
    </w:rPr>
  </w:style>
  <w:style w:type="paragraph" w:styleId="BalloonText">
    <w:name w:val="Balloon Text"/>
    <w:basedOn w:val="Normal"/>
    <w:link w:val="BalloonTextChar"/>
    <w:uiPriority w:val="99"/>
    <w:semiHidden/>
    <w:unhideWhenUsed/>
    <w:rsid w:val="00DC31CE"/>
    <w:rPr>
      <w:rFonts w:ascii="Tahoma" w:hAnsi="Tahoma" w:cs="Tahoma"/>
      <w:sz w:val="16"/>
      <w:szCs w:val="16"/>
    </w:rPr>
  </w:style>
  <w:style w:type="character" w:customStyle="1" w:styleId="BalloonTextChar">
    <w:name w:val="Balloon Text Char"/>
    <w:basedOn w:val="DefaultParagraphFont"/>
    <w:link w:val="BalloonText"/>
    <w:uiPriority w:val="99"/>
    <w:semiHidden/>
    <w:rsid w:val="00DC31C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rPr>
  </w:style>
  <w:style w:type="paragraph" w:styleId="Footer">
    <w:name w:val="footer"/>
    <w:basedOn w:val="Normal"/>
    <w:link w:val="FooterChar"/>
    <w:uiPriority w:val="99"/>
    <w:pPr>
      <w:tabs>
        <w:tab w:val="center" w:pos="4153"/>
        <w:tab w:val="right" w:pos="8306"/>
      </w:tabs>
    </w:pPr>
    <w:rPr>
      <w:rFonts w:ascii="Arial" w:hAnsi="Arial"/>
    </w:rPr>
  </w:style>
  <w:style w:type="character" w:styleId="Hyperlink">
    <w:name w:val="Hyperlink"/>
    <w:rsid w:val="002F1619"/>
    <w:rPr>
      <w:color w:val="0000FF"/>
      <w:u w:val="single"/>
    </w:rPr>
  </w:style>
  <w:style w:type="character" w:customStyle="1" w:styleId="UnresolvedMention">
    <w:name w:val="Unresolved Mention"/>
    <w:uiPriority w:val="99"/>
    <w:semiHidden/>
    <w:unhideWhenUsed/>
    <w:rsid w:val="000B090E"/>
    <w:rPr>
      <w:color w:val="605E5C"/>
      <w:shd w:val="clear" w:color="auto" w:fill="E1DFDD"/>
    </w:rPr>
  </w:style>
  <w:style w:type="character" w:styleId="CommentReference">
    <w:name w:val="annotation reference"/>
    <w:uiPriority w:val="99"/>
    <w:semiHidden/>
    <w:unhideWhenUsed/>
    <w:rsid w:val="00922722"/>
    <w:rPr>
      <w:sz w:val="16"/>
      <w:szCs w:val="16"/>
    </w:rPr>
  </w:style>
  <w:style w:type="paragraph" w:styleId="CommentText">
    <w:name w:val="annotation text"/>
    <w:basedOn w:val="Normal"/>
    <w:link w:val="CommentTextChar"/>
    <w:uiPriority w:val="99"/>
    <w:semiHidden/>
    <w:unhideWhenUsed/>
    <w:rsid w:val="00922722"/>
    <w:rPr>
      <w:sz w:val="20"/>
    </w:rPr>
  </w:style>
  <w:style w:type="character" w:customStyle="1" w:styleId="CommentTextChar">
    <w:name w:val="Comment Text Char"/>
    <w:link w:val="CommentText"/>
    <w:uiPriority w:val="99"/>
    <w:semiHidden/>
    <w:rsid w:val="00922722"/>
    <w:rPr>
      <w:noProof/>
      <w:lang w:eastAsia="en-US"/>
    </w:rPr>
  </w:style>
  <w:style w:type="paragraph" w:styleId="CommentSubject">
    <w:name w:val="annotation subject"/>
    <w:basedOn w:val="CommentText"/>
    <w:next w:val="CommentText"/>
    <w:link w:val="CommentSubjectChar"/>
    <w:uiPriority w:val="99"/>
    <w:semiHidden/>
    <w:unhideWhenUsed/>
    <w:rsid w:val="00922722"/>
    <w:rPr>
      <w:b/>
      <w:bCs/>
    </w:rPr>
  </w:style>
  <w:style w:type="character" w:customStyle="1" w:styleId="CommentSubjectChar">
    <w:name w:val="Comment Subject Char"/>
    <w:link w:val="CommentSubject"/>
    <w:uiPriority w:val="99"/>
    <w:semiHidden/>
    <w:rsid w:val="00922722"/>
    <w:rPr>
      <w:b/>
      <w:bCs/>
      <w:noProof/>
      <w:lang w:eastAsia="en-US"/>
    </w:rPr>
  </w:style>
  <w:style w:type="table" w:styleId="TableGrid">
    <w:name w:val="Table Grid"/>
    <w:basedOn w:val="TableNormal"/>
    <w:uiPriority w:val="39"/>
    <w:rsid w:val="00E0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216D"/>
    <w:rPr>
      <w:rFonts w:ascii="Calibri" w:eastAsia="Calibri" w:hAnsi="Calibri"/>
      <w:sz w:val="22"/>
      <w:szCs w:val="22"/>
      <w:lang w:eastAsia="en-US"/>
    </w:rPr>
  </w:style>
  <w:style w:type="character" w:customStyle="1" w:styleId="HeaderChar">
    <w:name w:val="Header Char"/>
    <w:link w:val="Header"/>
    <w:uiPriority w:val="99"/>
    <w:rsid w:val="00C9775F"/>
    <w:rPr>
      <w:rFonts w:ascii="Arial" w:hAnsi="Arial"/>
      <w:noProof/>
      <w:sz w:val="24"/>
      <w:lang w:eastAsia="en-US"/>
    </w:rPr>
  </w:style>
  <w:style w:type="character" w:customStyle="1" w:styleId="FooterChar">
    <w:name w:val="Footer Char"/>
    <w:link w:val="Footer"/>
    <w:uiPriority w:val="99"/>
    <w:rsid w:val="00C9775F"/>
    <w:rPr>
      <w:rFonts w:ascii="Arial" w:hAnsi="Arial"/>
      <w:noProof/>
      <w:sz w:val="24"/>
      <w:lang w:eastAsia="en-US"/>
    </w:rPr>
  </w:style>
  <w:style w:type="paragraph" w:styleId="BalloonText">
    <w:name w:val="Balloon Text"/>
    <w:basedOn w:val="Normal"/>
    <w:link w:val="BalloonTextChar"/>
    <w:uiPriority w:val="99"/>
    <w:semiHidden/>
    <w:unhideWhenUsed/>
    <w:rsid w:val="00DC31CE"/>
    <w:rPr>
      <w:rFonts w:ascii="Tahoma" w:hAnsi="Tahoma" w:cs="Tahoma"/>
      <w:sz w:val="16"/>
      <w:szCs w:val="16"/>
    </w:rPr>
  </w:style>
  <w:style w:type="character" w:customStyle="1" w:styleId="BalloonTextChar">
    <w:name w:val="Balloon Text Char"/>
    <w:basedOn w:val="DefaultParagraphFont"/>
    <w:link w:val="BalloonText"/>
    <w:uiPriority w:val="99"/>
    <w:semiHidden/>
    <w:rsid w:val="00DC31C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43421">
      <w:bodyDiv w:val="1"/>
      <w:marLeft w:val="0"/>
      <w:marRight w:val="0"/>
      <w:marTop w:val="0"/>
      <w:marBottom w:val="0"/>
      <w:divBdr>
        <w:top w:val="none" w:sz="0" w:space="0" w:color="auto"/>
        <w:left w:val="none" w:sz="0" w:space="0" w:color="auto"/>
        <w:bottom w:val="none" w:sz="0" w:space="0" w:color="auto"/>
        <w:right w:val="none" w:sz="0" w:space="0" w:color="auto"/>
      </w:divBdr>
      <w:divsChild>
        <w:div w:id="1339962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shley.hewitt@astwoodbankcg.co.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woodbankcg.co.uk"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ecretary@astwoodbankcg.co.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Astwood Bank Carnival</vt:lpstr>
    </vt:vector>
  </TitlesOfParts>
  <Company>Home</Company>
  <LinksUpToDate>false</LinksUpToDate>
  <CharactersWithSpaces>6585</CharactersWithSpaces>
  <SharedDoc>false</SharedDoc>
  <HLinks>
    <vt:vector size="18" baseType="variant">
      <vt:variant>
        <vt:i4>852023</vt:i4>
      </vt:variant>
      <vt:variant>
        <vt:i4>6</vt:i4>
      </vt:variant>
      <vt:variant>
        <vt:i4>0</vt:i4>
      </vt:variant>
      <vt:variant>
        <vt:i4>5</vt:i4>
      </vt:variant>
      <vt:variant>
        <vt:lpwstr>mailto:ashley.hewitt@astwoodbankcg.co.uk</vt:lpwstr>
      </vt:variant>
      <vt:variant>
        <vt:lpwstr/>
      </vt:variant>
      <vt:variant>
        <vt:i4>8257632</vt:i4>
      </vt:variant>
      <vt:variant>
        <vt:i4>3</vt:i4>
      </vt:variant>
      <vt:variant>
        <vt:i4>0</vt:i4>
      </vt:variant>
      <vt:variant>
        <vt:i4>5</vt:i4>
      </vt:variant>
      <vt:variant>
        <vt:lpwstr>http://www.astwoodbankcg.co.uk/</vt:lpwstr>
      </vt:variant>
      <vt:variant>
        <vt:lpwstr/>
      </vt:variant>
      <vt:variant>
        <vt:i4>5898283</vt:i4>
      </vt:variant>
      <vt:variant>
        <vt:i4>0</vt:i4>
      </vt:variant>
      <vt:variant>
        <vt:i4>0</vt:i4>
      </vt:variant>
      <vt:variant>
        <vt:i4>5</vt:i4>
      </vt:variant>
      <vt:variant>
        <vt:lpwstr>mailto:secretary@astwoodbankcg.co.uk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Astwood Bank Carnival</dc:title>
  <dc:creator>Wendi</dc:creator>
  <cp:lastModifiedBy>Administrator</cp:lastModifiedBy>
  <cp:revision>2</cp:revision>
  <cp:lastPrinted>2014-10-21T23:15:00Z</cp:lastPrinted>
  <dcterms:created xsi:type="dcterms:W3CDTF">2025-01-30T10:39:00Z</dcterms:created>
  <dcterms:modified xsi:type="dcterms:W3CDTF">2025-01-30T10:39:00Z</dcterms:modified>
</cp:coreProperties>
</file>